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ayout w:type="fixed"/>
        <w:tblLook w:val="0620" w:firstRow="1" w:lastRow="0" w:firstColumn="0" w:lastColumn="0" w:noHBand="1" w:noVBand="1"/>
      </w:tblPr>
      <w:tblGrid>
        <w:gridCol w:w="1555"/>
        <w:gridCol w:w="12626"/>
      </w:tblGrid>
      <w:tr w:rsidR="00391C52" w14:paraId="21DBE4C4" w14:textId="77777777" w:rsidTr="00586EC0">
        <w:tc>
          <w:tcPr>
            <w:tcW w:w="1555" w:type="dxa"/>
          </w:tcPr>
          <w:p w14:paraId="7CFA1346" w14:textId="77777777" w:rsidR="00391C52" w:rsidRPr="00391C52" w:rsidRDefault="00391C52" w:rsidP="00391C52">
            <w:pPr>
              <w:rPr>
                <w:rFonts w:asciiTheme="majorHAnsi" w:hAnsiTheme="majorHAnsi"/>
                <w:b/>
                <w:sz w:val="20"/>
              </w:rPr>
            </w:pPr>
            <w:r w:rsidRPr="00391C52">
              <w:rPr>
                <w:rFonts w:asciiTheme="majorHAnsi" w:hAnsiTheme="majorHAnsi"/>
                <w:b/>
                <w:sz w:val="20"/>
              </w:rPr>
              <w:t xml:space="preserve">Student name </w:t>
            </w:r>
          </w:p>
          <w:p w14:paraId="0A973FE6" w14:textId="6F6089F7" w:rsidR="00391C52" w:rsidRPr="00F60F39" w:rsidRDefault="00391C52" w:rsidP="00391C52">
            <w:pPr>
              <w:rPr>
                <w:rFonts w:asciiTheme="majorHAnsi" w:hAnsiTheme="majorHAnsi"/>
                <w:sz w:val="20"/>
              </w:rPr>
            </w:pPr>
            <w:r w:rsidRPr="00391C52">
              <w:rPr>
                <w:rFonts w:asciiTheme="majorHAnsi" w:hAnsiTheme="majorHAnsi"/>
                <w:b/>
                <w:sz w:val="20"/>
              </w:rPr>
              <w:t>ID number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</w:p>
        </w:tc>
        <w:tc>
          <w:tcPr>
            <w:tcW w:w="12626" w:type="dxa"/>
          </w:tcPr>
          <w:p w14:paraId="1E5AF0FD" w14:textId="4CC6AF9C" w:rsidR="00391C52" w:rsidRPr="00F60F39" w:rsidRDefault="00A90A64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Rajvi </w:t>
            </w:r>
          </w:p>
        </w:tc>
      </w:tr>
      <w:tr w:rsidR="006115E2" w14:paraId="121F49A4" w14:textId="77777777" w:rsidTr="00586EC0">
        <w:tc>
          <w:tcPr>
            <w:tcW w:w="1555" w:type="dxa"/>
          </w:tcPr>
          <w:p w14:paraId="7D2336F6" w14:textId="59EDFC45" w:rsidR="006115E2" w:rsidRPr="00391C52" w:rsidRDefault="006115E2">
            <w:pPr>
              <w:rPr>
                <w:rFonts w:asciiTheme="majorHAnsi" w:hAnsiTheme="majorHAnsi"/>
                <w:b/>
                <w:sz w:val="20"/>
              </w:rPr>
            </w:pPr>
            <w:r w:rsidRPr="00391C52">
              <w:rPr>
                <w:rFonts w:asciiTheme="majorHAnsi" w:hAnsiTheme="majorHAnsi"/>
                <w:b/>
                <w:sz w:val="20"/>
              </w:rPr>
              <w:t>Year level</w:t>
            </w:r>
            <w:r>
              <w:rPr>
                <w:rFonts w:asciiTheme="majorHAnsi" w:hAnsiTheme="majorHAnsi"/>
                <w:b/>
                <w:sz w:val="20"/>
              </w:rPr>
              <w:t xml:space="preserve"> </w:t>
            </w:r>
            <w:r w:rsidRPr="00FC5104">
              <w:rPr>
                <w:rFonts w:asciiTheme="majorHAnsi" w:hAnsiTheme="majorHAnsi"/>
                <w:sz w:val="20"/>
              </w:rPr>
              <w:t>you are planning for</w:t>
            </w:r>
            <w:r>
              <w:rPr>
                <w:rFonts w:asciiTheme="majorHAnsi" w:hAnsiTheme="majorHAnsi"/>
                <w:b/>
                <w:sz w:val="20"/>
              </w:rPr>
              <w:t xml:space="preserve"> </w:t>
            </w:r>
          </w:p>
        </w:tc>
        <w:tc>
          <w:tcPr>
            <w:tcW w:w="12626" w:type="dxa"/>
          </w:tcPr>
          <w:p w14:paraId="0D3A56C4" w14:textId="045FFC7A" w:rsidR="006115E2" w:rsidRPr="00F60F39" w:rsidRDefault="00A90A64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Grade 4</w:t>
            </w:r>
          </w:p>
        </w:tc>
      </w:tr>
      <w:tr w:rsidR="00FC5104" w14:paraId="4336BAB8" w14:textId="77777777" w:rsidTr="00586EC0">
        <w:tc>
          <w:tcPr>
            <w:tcW w:w="14181" w:type="dxa"/>
            <w:gridSpan w:val="2"/>
          </w:tcPr>
          <w:p w14:paraId="219E1DBC" w14:textId="63AB0AAC" w:rsidR="00FC5104" w:rsidRDefault="00FC5104" w:rsidP="00FC5104">
            <w:pPr>
              <w:rPr>
                <w:rFonts w:ascii="Calibri" w:hAnsi="Calibri"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 xml:space="preserve">Learning </w:t>
            </w:r>
            <w:r w:rsidRPr="00F60F39">
              <w:rPr>
                <w:rFonts w:asciiTheme="majorHAnsi" w:hAnsiTheme="majorHAnsi"/>
                <w:b/>
                <w:sz w:val="20"/>
              </w:rPr>
              <w:t>Focus</w:t>
            </w:r>
            <w:r w:rsidR="000C56DB">
              <w:rPr>
                <w:rFonts w:asciiTheme="majorHAnsi" w:hAnsiTheme="majorHAnsi"/>
                <w:b/>
                <w:sz w:val="20"/>
              </w:rPr>
              <w:t xml:space="preserve">/Intentions </w:t>
            </w:r>
            <w:r>
              <w:rPr>
                <w:rFonts w:asciiTheme="majorHAnsi" w:hAnsiTheme="majorHAnsi"/>
                <w:b/>
                <w:sz w:val="20"/>
              </w:rPr>
              <w:t>-</w:t>
            </w:r>
            <w:r w:rsidRPr="00F60F39">
              <w:rPr>
                <w:rFonts w:asciiTheme="majorHAnsi" w:hAnsiTheme="majorHAnsi"/>
                <w:b/>
                <w:sz w:val="20"/>
              </w:rPr>
              <w:t xml:space="preserve"> of the </w:t>
            </w:r>
            <w:r>
              <w:rPr>
                <w:rFonts w:asciiTheme="majorHAnsi" w:hAnsiTheme="majorHAnsi"/>
                <w:b/>
                <w:sz w:val="20"/>
              </w:rPr>
              <w:t xml:space="preserve">two-hour </w:t>
            </w:r>
            <w:r w:rsidRPr="00F60F39">
              <w:rPr>
                <w:rFonts w:asciiTheme="majorHAnsi" w:hAnsiTheme="majorHAnsi"/>
                <w:b/>
                <w:sz w:val="20"/>
              </w:rPr>
              <w:t xml:space="preserve">Literacy Block: </w:t>
            </w:r>
            <w:r>
              <w:rPr>
                <w:rFonts w:ascii="Calibri" w:hAnsi="Calibri"/>
                <w:sz w:val="20"/>
              </w:rPr>
              <w:t xml:space="preserve">with reference to the Victorian Curriculum English Content Descriptions and Achievement Standards Descriptions. </w:t>
            </w:r>
          </w:p>
          <w:p w14:paraId="070F2B0B" w14:textId="55C14E7D" w:rsidR="000C56DB" w:rsidRPr="00B224DC" w:rsidRDefault="000C56DB" w:rsidP="000C56DB">
            <w:pPr>
              <w:rPr>
                <w:rFonts w:asciiTheme="majorHAnsi" w:hAnsiTheme="majorHAnsi"/>
                <w:sz w:val="20"/>
              </w:rPr>
            </w:pPr>
            <w:r w:rsidRPr="000C56DB">
              <w:rPr>
                <w:rFonts w:ascii="Calibri" w:hAnsi="Calibri"/>
                <w:i/>
                <w:color w:val="4870E3"/>
                <w:sz w:val="20"/>
              </w:rPr>
              <w:t xml:space="preserve">This may be different for the reading/viewing </w:t>
            </w:r>
            <w:r w:rsidR="00781188" w:rsidRPr="000C56DB">
              <w:rPr>
                <w:rFonts w:ascii="Calibri" w:hAnsi="Calibri"/>
                <w:i/>
                <w:color w:val="4870E3"/>
                <w:sz w:val="20"/>
              </w:rPr>
              <w:t>hour and</w:t>
            </w:r>
            <w:r w:rsidRPr="000C56DB">
              <w:rPr>
                <w:rFonts w:ascii="Calibri" w:hAnsi="Calibri"/>
                <w:i/>
                <w:color w:val="4870E3"/>
                <w:sz w:val="20"/>
              </w:rPr>
              <w:t xml:space="preserve"> writing/text </w:t>
            </w:r>
            <w:r w:rsidR="00781188" w:rsidRPr="000C56DB">
              <w:rPr>
                <w:rFonts w:ascii="Calibri" w:hAnsi="Calibri"/>
                <w:i/>
                <w:color w:val="4870E3"/>
                <w:sz w:val="20"/>
              </w:rPr>
              <w:t>creation hour</w:t>
            </w:r>
            <w:r w:rsidRPr="000C56DB">
              <w:rPr>
                <w:rFonts w:ascii="Calibri" w:hAnsi="Calibri"/>
                <w:i/>
                <w:color w:val="4870E3"/>
                <w:sz w:val="20"/>
              </w:rPr>
              <w:t xml:space="preserve">.  </w:t>
            </w:r>
            <w:r w:rsidRPr="00757981">
              <w:rPr>
                <w:rFonts w:asciiTheme="majorHAnsi" w:hAnsiTheme="majorHAnsi"/>
                <w:i/>
                <w:color w:val="3366FF"/>
                <w:sz w:val="20"/>
              </w:rPr>
              <w:t>Speaking &amp; listening may also be included here</w:t>
            </w:r>
            <w:r w:rsidR="008846F0">
              <w:rPr>
                <w:rFonts w:asciiTheme="majorHAnsi" w:hAnsiTheme="majorHAnsi"/>
                <w:i/>
                <w:color w:val="3366FF"/>
                <w:sz w:val="20"/>
              </w:rPr>
              <w:t>.</w:t>
            </w:r>
          </w:p>
          <w:p w14:paraId="7F61225E" w14:textId="5F193D68" w:rsidR="000C56DB" w:rsidRPr="000C56DB" w:rsidRDefault="000C56DB" w:rsidP="00FC5104">
            <w:pPr>
              <w:rPr>
                <w:rFonts w:ascii="Calibri" w:hAnsi="Calibri"/>
                <w:i/>
                <w:color w:val="0070C0"/>
                <w:sz w:val="20"/>
              </w:rPr>
            </w:pPr>
          </w:p>
          <w:p w14:paraId="49E77FA0" w14:textId="386D5777" w:rsidR="00FC5104" w:rsidRDefault="00FC5104" w:rsidP="00FC5104">
            <w:pPr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Define any terms using references to support your definitions</w:t>
            </w:r>
            <w:r w:rsidR="008846F0">
              <w:rPr>
                <w:rFonts w:ascii="Calibri" w:hAnsi="Calibri"/>
                <w:sz w:val="20"/>
              </w:rPr>
              <w:t>.</w:t>
            </w:r>
            <w:r>
              <w:rPr>
                <w:rFonts w:ascii="Calibri" w:hAnsi="Calibri"/>
                <w:sz w:val="20"/>
              </w:rPr>
              <w:t xml:space="preserve"> </w:t>
            </w:r>
          </w:p>
          <w:p w14:paraId="5117FE28" w14:textId="77777777" w:rsidR="00FC5104" w:rsidRPr="00FC5104" w:rsidRDefault="00FC5104" w:rsidP="00FC5104">
            <w:pPr>
              <w:rPr>
                <w:rFonts w:asciiTheme="majorHAnsi" w:hAnsiTheme="majorHAnsi"/>
                <w:b/>
                <w:sz w:val="20"/>
              </w:rPr>
            </w:pPr>
          </w:p>
          <w:p w14:paraId="1250DCE3" w14:textId="77777777" w:rsidR="00FC5104" w:rsidRPr="00F60F39" w:rsidRDefault="00FC5104">
            <w:pPr>
              <w:rPr>
                <w:rFonts w:asciiTheme="majorHAnsi" w:hAnsiTheme="majorHAnsi"/>
                <w:sz w:val="20"/>
              </w:rPr>
            </w:pPr>
          </w:p>
        </w:tc>
      </w:tr>
      <w:tr w:rsidR="006115E2" w14:paraId="7A2E75D8" w14:textId="77777777" w:rsidTr="00586EC0">
        <w:tc>
          <w:tcPr>
            <w:tcW w:w="14181" w:type="dxa"/>
            <w:gridSpan w:val="2"/>
          </w:tcPr>
          <w:p w14:paraId="70E05030" w14:textId="010906A9" w:rsidR="006115E2" w:rsidRPr="000C23D3" w:rsidRDefault="006115E2">
            <w:pPr>
              <w:rPr>
                <w:rFonts w:asciiTheme="majorHAnsi" w:hAnsiTheme="majorHAnsi"/>
                <w:i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Grouping of students and rationale </w:t>
            </w:r>
            <w:r w:rsidR="000C23D3">
              <w:rPr>
                <w:rFonts w:asciiTheme="majorHAnsi" w:hAnsiTheme="majorHAnsi"/>
                <w:sz w:val="20"/>
              </w:rPr>
              <w:t xml:space="preserve">(reason) </w:t>
            </w:r>
            <w:r>
              <w:rPr>
                <w:rFonts w:asciiTheme="majorHAnsi" w:hAnsiTheme="majorHAnsi"/>
                <w:sz w:val="20"/>
              </w:rPr>
              <w:t xml:space="preserve">for </w:t>
            </w:r>
            <w:r w:rsidR="000C23D3">
              <w:rPr>
                <w:rFonts w:asciiTheme="majorHAnsi" w:hAnsiTheme="majorHAnsi"/>
                <w:sz w:val="20"/>
              </w:rPr>
              <w:t xml:space="preserve">choosing this way of </w:t>
            </w:r>
            <w:r>
              <w:rPr>
                <w:rFonts w:asciiTheme="majorHAnsi" w:hAnsiTheme="majorHAnsi"/>
                <w:sz w:val="20"/>
              </w:rPr>
              <w:t>grouping</w:t>
            </w:r>
            <w:r w:rsidR="000C23D3">
              <w:rPr>
                <w:rFonts w:asciiTheme="majorHAnsi" w:hAnsiTheme="majorHAnsi"/>
                <w:sz w:val="20"/>
              </w:rPr>
              <w:t xml:space="preserve"> stud</w:t>
            </w:r>
            <w:r w:rsidR="006F46B3">
              <w:rPr>
                <w:rFonts w:asciiTheme="majorHAnsi" w:hAnsiTheme="majorHAnsi"/>
                <w:sz w:val="20"/>
              </w:rPr>
              <w:t>e</w:t>
            </w:r>
            <w:r w:rsidR="000C23D3">
              <w:rPr>
                <w:rFonts w:asciiTheme="majorHAnsi" w:hAnsiTheme="majorHAnsi"/>
                <w:sz w:val="20"/>
              </w:rPr>
              <w:t xml:space="preserve">nts. </w:t>
            </w:r>
            <w:r w:rsidR="000C23D3" w:rsidRPr="000C23D3">
              <w:rPr>
                <w:rFonts w:asciiTheme="majorHAnsi" w:hAnsiTheme="majorHAnsi"/>
                <w:i/>
                <w:color w:val="4870E3"/>
                <w:sz w:val="20"/>
              </w:rPr>
              <w:t>e.g</w:t>
            </w:r>
            <w:r w:rsidR="000C23D3">
              <w:rPr>
                <w:rFonts w:asciiTheme="majorHAnsi" w:hAnsiTheme="majorHAnsi"/>
                <w:i/>
                <w:color w:val="4870E3"/>
                <w:sz w:val="20"/>
              </w:rPr>
              <w:t>.</w:t>
            </w:r>
            <w:r w:rsidR="000C23D3" w:rsidRPr="000C23D3">
              <w:rPr>
                <w:rFonts w:asciiTheme="majorHAnsi" w:hAnsiTheme="majorHAnsi"/>
                <w:i/>
                <w:color w:val="4870E3"/>
                <w:sz w:val="20"/>
              </w:rPr>
              <w:t xml:space="preserve"> ability, age, mixed ability  </w:t>
            </w:r>
          </w:p>
          <w:p w14:paraId="2F4160E1" w14:textId="5FAC525B" w:rsidR="006115E2" w:rsidRPr="00F60F39" w:rsidRDefault="006115E2">
            <w:pPr>
              <w:rPr>
                <w:rFonts w:asciiTheme="majorHAnsi" w:hAnsiTheme="majorHAnsi"/>
                <w:sz w:val="20"/>
              </w:rPr>
            </w:pPr>
          </w:p>
        </w:tc>
      </w:tr>
    </w:tbl>
    <w:p w14:paraId="63E05E14" w14:textId="77777777" w:rsidR="000C56DB" w:rsidRDefault="000C56DB"/>
    <w:tbl>
      <w:tblPr>
        <w:tblStyle w:val="TableGrid"/>
        <w:tblW w:w="0" w:type="auto"/>
        <w:tblLayout w:type="fixed"/>
        <w:tblLook w:val="0620" w:firstRow="1" w:lastRow="0" w:firstColumn="0" w:lastColumn="0" w:noHBand="1" w:noVBand="1"/>
      </w:tblPr>
      <w:tblGrid>
        <w:gridCol w:w="421"/>
        <w:gridCol w:w="1842"/>
        <w:gridCol w:w="4111"/>
        <w:gridCol w:w="3827"/>
        <w:gridCol w:w="1985"/>
        <w:gridCol w:w="1995"/>
      </w:tblGrid>
      <w:tr w:rsidR="001434B1" w14:paraId="7C3FF8AB" w14:textId="77777777" w:rsidTr="008B7A2E">
        <w:trPr>
          <w:cantSplit/>
          <w:tblHeader/>
        </w:trPr>
        <w:tc>
          <w:tcPr>
            <w:tcW w:w="421" w:type="dxa"/>
          </w:tcPr>
          <w:p w14:paraId="7E6D00E3" w14:textId="77777777" w:rsidR="001434B1" w:rsidRPr="00F60F39" w:rsidRDefault="001434B1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842" w:type="dxa"/>
          </w:tcPr>
          <w:p w14:paraId="36C7FFDF" w14:textId="77777777" w:rsidR="001434B1" w:rsidRPr="00EB2794" w:rsidRDefault="001434B1">
            <w:pPr>
              <w:rPr>
                <w:rFonts w:asciiTheme="majorHAnsi" w:hAnsiTheme="majorHAnsi"/>
                <w:b/>
                <w:sz w:val="20"/>
              </w:rPr>
            </w:pPr>
            <w:r w:rsidRPr="00EB2794">
              <w:rPr>
                <w:rFonts w:asciiTheme="majorHAnsi" w:hAnsiTheme="majorHAnsi"/>
                <w:b/>
                <w:sz w:val="20"/>
              </w:rPr>
              <w:t xml:space="preserve">Teaching approach </w:t>
            </w:r>
          </w:p>
        </w:tc>
        <w:tc>
          <w:tcPr>
            <w:tcW w:w="4111" w:type="dxa"/>
          </w:tcPr>
          <w:p w14:paraId="1B7B2110" w14:textId="77777777" w:rsidR="001434B1" w:rsidRDefault="001434B1">
            <w:pPr>
              <w:rPr>
                <w:rFonts w:asciiTheme="majorHAnsi" w:hAnsiTheme="majorHAnsi"/>
                <w:b/>
                <w:sz w:val="20"/>
              </w:rPr>
            </w:pPr>
            <w:r w:rsidRPr="00EB2794">
              <w:rPr>
                <w:rFonts w:asciiTheme="majorHAnsi" w:hAnsiTheme="majorHAnsi"/>
                <w:b/>
                <w:sz w:val="20"/>
              </w:rPr>
              <w:t>Learning activities</w:t>
            </w:r>
          </w:p>
          <w:p w14:paraId="31AFEE25" w14:textId="4A202542" w:rsidR="000C56DB" w:rsidRPr="00EB2794" w:rsidRDefault="000C56DB">
            <w:pPr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 xml:space="preserve">What you will be doing </w:t>
            </w:r>
          </w:p>
        </w:tc>
        <w:tc>
          <w:tcPr>
            <w:tcW w:w="3827" w:type="dxa"/>
          </w:tcPr>
          <w:p w14:paraId="707E4244" w14:textId="77777777" w:rsidR="000C56DB" w:rsidRDefault="000C56DB" w:rsidP="000C56DB">
            <w:pPr>
              <w:rPr>
                <w:rFonts w:asciiTheme="majorHAnsi" w:hAnsiTheme="majorHAnsi"/>
                <w:b/>
                <w:sz w:val="20"/>
              </w:rPr>
            </w:pPr>
            <w:r w:rsidRPr="00EB2794">
              <w:rPr>
                <w:rFonts w:asciiTheme="majorHAnsi" w:hAnsiTheme="majorHAnsi"/>
                <w:b/>
                <w:sz w:val="20"/>
              </w:rPr>
              <w:t>Learning activities</w:t>
            </w:r>
          </w:p>
          <w:p w14:paraId="454FDD01" w14:textId="503601A9" w:rsidR="000C56DB" w:rsidRPr="00EB2794" w:rsidRDefault="000C56DB" w:rsidP="000C56DB">
            <w:pPr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What the student will be doing</w:t>
            </w:r>
          </w:p>
        </w:tc>
        <w:tc>
          <w:tcPr>
            <w:tcW w:w="1985" w:type="dxa"/>
          </w:tcPr>
          <w:p w14:paraId="23DE47DB" w14:textId="77777777" w:rsidR="001434B1" w:rsidRPr="00EB2794" w:rsidRDefault="001434B1" w:rsidP="00C71A7C">
            <w:pPr>
              <w:rPr>
                <w:rFonts w:asciiTheme="majorHAnsi" w:hAnsiTheme="majorHAnsi"/>
                <w:b/>
                <w:sz w:val="20"/>
              </w:rPr>
            </w:pPr>
            <w:r w:rsidRPr="00EB2794">
              <w:rPr>
                <w:rFonts w:asciiTheme="majorHAnsi" w:hAnsiTheme="majorHAnsi"/>
                <w:b/>
                <w:sz w:val="20"/>
              </w:rPr>
              <w:t>Assessment tasks as relevant</w:t>
            </w:r>
          </w:p>
        </w:tc>
        <w:tc>
          <w:tcPr>
            <w:tcW w:w="1995" w:type="dxa"/>
          </w:tcPr>
          <w:p w14:paraId="217763E4" w14:textId="77777777" w:rsidR="001434B1" w:rsidRPr="00EB2794" w:rsidRDefault="001434B1" w:rsidP="00C71A7C">
            <w:pPr>
              <w:rPr>
                <w:rFonts w:asciiTheme="majorHAnsi" w:hAnsiTheme="majorHAnsi"/>
                <w:b/>
                <w:sz w:val="20"/>
              </w:rPr>
            </w:pPr>
            <w:r w:rsidRPr="00EB2794">
              <w:rPr>
                <w:rFonts w:asciiTheme="majorHAnsi" w:hAnsiTheme="majorHAnsi"/>
                <w:b/>
                <w:sz w:val="20"/>
              </w:rPr>
              <w:t xml:space="preserve">Resources </w:t>
            </w:r>
          </w:p>
        </w:tc>
      </w:tr>
      <w:tr w:rsidR="000C56DB" w14:paraId="3C5A04E5" w14:textId="77777777" w:rsidTr="00980407">
        <w:trPr>
          <w:cantSplit/>
        </w:trPr>
        <w:tc>
          <w:tcPr>
            <w:tcW w:w="14181" w:type="dxa"/>
            <w:gridSpan w:val="6"/>
            <w:shd w:val="clear" w:color="auto" w:fill="D9D9D9" w:themeFill="background1" w:themeFillShade="D9"/>
          </w:tcPr>
          <w:p w14:paraId="44EC67E1" w14:textId="77167CA2" w:rsidR="000C56DB" w:rsidRPr="00EB2794" w:rsidRDefault="000C56DB" w:rsidP="00C71A7C">
            <w:pPr>
              <w:rPr>
                <w:rFonts w:asciiTheme="majorHAnsi" w:hAnsiTheme="majorHAnsi"/>
                <w:b/>
                <w:sz w:val="20"/>
              </w:rPr>
            </w:pPr>
            <w:r w:rsidRPr="00757981">
              <w:rPr>
                <w:rFonts w:asciiTheme="majorHAnsi" w:hAnsiTheme="majorHAnsi"/>
                <w:b/>
                <w:sz w:val="20"/>
              </w:rPr>
              <w:t>READING/VIEWING HOUR</w:t>
            </w:r>
            <w:r>
              <w:rPr>
                <w:rFonts w:asciiTheme="majorHAnsi" w:hAnsiTheme="majorHAnsi"/>
                <w:b/>
                <w:sz w:val="20"/>
              </w:rPr>
              <w:t xml:space="preserve">     </w:t>
            </w:r>
            <w:r>
              <w:rPr>
                <w:rFonts w:asciiTheme="majorHAnsi" w:hAnsiTheme="majorHAnsi"/>
                <w:i/>
                <w:color w:val="3366FF"/>
                <w:sz w:val="20"/>
              </w:rPr>
              <w:t xml:space="preserve">Adjust columns and rows as </w:t>
            </w:r>
            <w:r w:rsidRPr="00757981">
              <w:rPr>
                <w:rFonts w:asciiTheme="majorHAnsi" w:hAnsiTheme="majorHAnsi"/>
                <w:i/>
                <w:color w:val="3366FF"/>
                <w:sz w:val="20"/>
              </w:rPr>
              <w:t>required</w:t>
            </w:r>
          </w:p>
        </w:tc>
      </w:tr>
      <w:tr w:rsidR="00980407" w14:paraId="2A2ABF72" w14:textId="77777777" w:rsidTr="00980407">
        <w:trPr>
          <w:cantSplit/>
        </w:trPr>
        <w:tc>
          <w:tcPr>
            <w:tcW w:w="14181" w:type="dxa"/>
            <w:gridSpan w:val="6"/>
            <w:shd w:val="clear" w:color="auto" w:fill="auto"/>
          </w:tcPr>
          <w:p w14:paraId="61E5062C" w14:textId="00062DB2" w:rsidR="00980407" w:rsidRPr="00757981" w:rsidRDefault="00980407" w:rsidP="00980407">
            <w:pPr>
              <w:rPr>
                <w:rFonts w:asciiTheme="majorHAnsi" w:hAnsiTheme="majorHAnsi"/>
                <w:b/>
                <w:sz w:val="20"/>
              </w:rPr>
            </w:pPr>
            <w:r w:rsidRPr="00EB2794">
              <w:rPr>
                <w:rFonts w:asciiTheme="majorHAnsi" w:hAnsiTheme="majorHAnsi"/>
                <w:b/>
                <w:sz w:val="20"/>
              </w:rPr>
              <w:t xml:space="preserve">Whole class </w:t>
            </w:r>
            <w:r w:rsidRPr="00A47555">
              <w:rPr>
                <w:rFonts w:asciiTheme="majorHAnsi" w:hAnsiTheme="majorHAnsi"/>
                <w:sz w:val="20"/>
              </w:rPr>
              <w:t>10 mins</w:t>
            </w:r>
            <w:r w:rsidR="001604EE">
              <w:rPr>
                <w:rFonts w:asciiTheme="majorHAnsi" w:hAnsiTheme="majorHAnsi"/>
                <w:b/>
                <w:sz w:val="20"/>
              </w:rPr>
              <w:t xml:space="preserve">   </w:t>
            </w:r>
            <w:r w:rsidR="001604EE" w:rsidRPr="001604EE">
              <w:rPr>
                <w:rFonts w:asciiTheme="majorHAnsi" w:hAnsiTheme="majorHAnsi"/>
                <w:i/>
                <w:sz w:val="20"/>
              </w:rPr>
              <w:t>Modelling or demonstrating</w:t>
            </w:r>
            <w:r w:rsidR="001604EE">
              <w:rPr>
                <w:rFonts w:asciiTheme="majorHAnsi" w:hAnsiTheme="majorHAnsi"/>
                <w:b/>
                <w:sz w:val="20"/>
              </w:rPr>
              <w:t xml:space="preserve"> </w:t>
            </w:r>
          </w:p>
        </w:tc>
      </w:tr>
      <w:tr w:rsidR="001434B1" w14:paraId="36A52205" w14:textId="77777777" w:rsidTr="008B7A2E">
        <w:tc>
          <w:tcPr>
            <w:tcW w:w="421" w:type="dxa"/>
          </w:tcPr>
          <w:p w14:paraId="3D33A5F7" w14:textId="29001412" w:rsidR="001434B1" w:rsidRPr="00EB2794" w:rsidRDefault="001434B1" w:rsidP="00F60F39">
            <w:pPr>
              <w:rPr>
                <w:rFonts w:asciiTheme="majorHAnsi" w:hAnsiTheme="majorHAnsi"/>
                <w:b/>
                <w:sz w:val="20"/>
              </w:rPr>
            </w:pPr>
            <w:r w:rsidRPr="00EB2794">
              <w:rPr>
                <w:rFonts w:asciiTheme="majorHAnsi" w:hAnsiTheme="majorHAnsi"/>
                <w:b/>
                <w:sz w:val="20"/>
              </w:rPr>
              <w:t xml:space="preserve"> </w:t>
            </w:r>
          </w:p>
        </w:tc>
        <w:tc>
          <w:tcPr>
            <w:tcW w:w="1842" w:type="dxa"/>
          </w:tcPr>
          <w:p w14:paraId="0172D9AA" w14:textId="77777777" w:rsidR="001434B1" w:rsidRPr="00B224DC" w:rsidRDefault="00B224DC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>
              <w:rPr>
                <w:rFonts w:asciiTheme="majorHAnsi" w:hAnsiTheme="majorHAnsi"/>
                <w:i/>
                <w:color w:val="3366FF"/>
                <w:sz w:val="20"/>
              </w:rPr>
              <w:t>Name of teaching approach to be used</w:t>
            </w:r>
          </w:p>
        </w:tc>
        <w:tc>
          <w:tcPr>
            <w:tcW w:w="4111" w:type="dxa"/>
          </w:tcPr>
          <w:p w14:paraId="2E14F592" w14:textId="34F3D7DE" w:rsidR="001434B1" w:rsidRDefault="00B224DC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This takes the form of a mini lesson – </w:t>
            </w:r>
            <w:r w:rsidR="001C3164" w:rsidRPr="00B224DC">
              <w:rPr>
                <w:rFonts w:asciiTheme="majorHAnsi" w:hAnsiTheme="majorHAnsi"/>
                <w:i/>
                <w:color w:val="3366FF"/>
                <w:sz w:val="20"/>
              </w:rPr>
              <w:t>short,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 sharp and focused.</w:t>
            </w:r>
          </w:p>
          <w:p w14:paraId="751DBF53" w14:textId="230EAC02" w:rsidR="00B224DC" w:rsidRDefault="00B224DC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>
              <w:rPr>
                <w:rFonts w:asciiTheme="majorHAnsi" w:hAnsiTheme="majorHAnsi"/>
                <w:i/>
                <w:color w:val="3366FF"/>
                <w:sz w:val="20"/>
              </w:rPr>
              <w:t>Provide</w:t>
            </w:r>
            <w:r w:rsidR="00FC5104">
              <w:rPr>
                <w:rFonts w:asciiTheme="majorHAnsi" w:hAnsiTheme="majorHAnsi"/>
                <w:i/>
                <w:color w:val="3366FF"/>
                <w:sz w:val="20"/>
              </w:rPr>
              <w:t>:</w:t>
            </w:r>
            <w:r>
              <w:rPr>
                <w:rFonts w:asciiTheme="majorHAnsi" w:hAnsiTheme="majorHAnsi"/>
                <w:i/>
                <w:color w:val="3366FF"/>
                <w:sz w:val="20"/>
              </w:rPr>
              <w:t xml:space="preserve"> </w:t>
            </w:r>
          </w:p>
          <w:p w14:paraId="1141BDF7" w14:textId="1D4C74F5" w:rsidR="00B224DC" w:rsidRPr="00B224DC" w:rsidRDefault="000C56DB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Specific </w:t>
            </w:r>
            <w:r w:rsidR="001C3164">
              <w:rPr>
                <w:rFonts w:asciiTheme="majorHAnsi" w:hAnsiTheme="majorHAnsi"/>
                <w:sz w:val="20"/>
              </w:rPr>
              <w:t>Learning</w:t>
            </w:r>
            <w:r w:rsidR="00B224DC">
              <w:rPr>
                <w:rFonts w:asciiTheme="majorHAnsi" w:hAnsiTheme="majorHAnsi"/>
                <w:sz w:val="20"/>
              </w:rPr>
              <w:t xml:space="preserve"> focus/intention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with reference to </w:t>
            </w:r>
            <w:r w:rsidRPr="000C56DB">
              <w:rPr>
                <w:rFonts w:asciiTheme="majorHAnsi" w:hAnsiTheme="majorHAnsi"/>
                <w:sz w:val="20"/>
              </w:rPr>
              <w:t>Victorian curriculum content descriptor/standard</w:t>
            </w:r>
            <w:r w:rsidR="0062059A">
              <w:rPr>
                <w:rFonts w:asciiTheme="majorHAnsi" w:hAnsiTheme="majorHAnsi"/>
                <w:sz w:val="20"/>
              </w:rPr>
              <w:t>.</w:t>
            </w:r>
            <w:r w:rsidRPr="00757981">
              <w:rPr>
                <w:rFonts w:asciiTheme="majorHAnsi" w:hAnsiTheme="majorHAnsi"/>
                <w:i/>
                <w:color w:val="3366FF"/>
                <w:sz w:val="20"/>
              </w:rPr>
              <w:t xml:space="preserve"> </w:t>
            </w:r>
          </w:p>
          <w:p w14:paraId="1F5D188E" w14:textId="3BE01B8B" w:rsidR="00FC5104" w:rsidRPr="0062059A" w:rsidRDefault="00FC5104" w:rsidP="00980407">
            <w:pPr>
              <w:rPr>
                <w:rFonts w:asciiTheme="majorHAnsi" w:hAnsiTheme="majorHAnsi"/>
                <w:i/>
                <w:color w:val="4870E3"/>
                <w:sz w:val="20"/>
              </w:rPr>
            </w:pPr>
            <w:r w:rsidRPr="0062059A">
              <w:rPr>
                <w:rFonts w:asciiTheme="majorHAnsi" w:hAnsiTheme="majorHAnsi"/>
                <w:i/>
                <w:color w:val="4870E3"/>
                <w:sz w:val="20"/>
              </w:rPr>
              <w:t xml:space="preserve">Procedure </w:t>
            </w:r>
            <w:r w:rsidR="00B224DC" w:rsidRPr="0062059A">
              <w:rPr>
                <w:rFonts w:asciiTheme="majorHAnsi" w:hAnsiTheme="majorHAnsi"/>
                <w:i/>
                <w:color w:val="4870E3"/>
                <w:sz w:val="20"/>
              </w:rPr>
              <w:t xml:space="preserve">of what you will be </w:t>
            </w:r>
            <w:r w:rsidR="008846F0" w:rsidRPr="0062059A">
              <w:rPr>
                <w:rFonts w:asciiTheme="majorHAnsi" w:hAnsiTheme="majorHAnsi"/>
                <w:i/>
                <w:color w:val="4870E3"/>
                <w:sz w:val="20"/>
              </w:rPr>
              <w:t>doing.</w:t>
            </w:r>
          </w:p>
          <w:p w14:paraId="222170B1" w14:textId="70D643EE" w:rsidR="0062059A" w:rsidRPr="00B224DC" w:rsidRDefault="0062059A" w:rsidP="00980407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3827" w:type="dxa"/>
          </w:tcPr>
          <w:p w14:paraId="63C172C4" w14:textId="51B284A5" w:rsidR="00980407" w:rsidRPr="0062059A" w:rsidRDefault="00980407" w:rsidP="00980407">
            <w:pPr>
              <w:rPr>
                <w:rFonts w:asciiTheme="majorHAnsi" w:hAnsiTheme="majorHAnsi"/>
                <w:i/>
                <w:color w:val="4870E3"/>
                <w:sz w:val="20"/>
              </w:rPr>
            </w:pPr>
            <w:r w:rsidRPr="0062059A">
              <w:rPr>
                <w:rFonts w:asciiTheme="majorHAnsi" w:hAnsiTheme="majorHAnsi"/>
                <w:i/>
                <w:color w:val="4870E3"/>
                <w:sz w:val="20"/>
              </w:rPr>
              <w:t>Procedure of what students will be doing</w:t>
            </w:r>
            <w:r w:rsidR="0062059A">
              <w:rPr>
                <w:rFonts w:asciiTheme="majorHAnsi" w:hAnsiTheme="majorHAnsi"/>
                <w:i/>
                <w:color w:val="4870E3"/>
                <w:sz w:val="20"/>
              </w:rPr>
              <w:t>.</w:t>
            </w:r>
            <w:r w:rsidRPr="0062059A">
              <w:rPr>
                <w:rFonts w:asciiTheme="majorHAnsi" w:hAnsiTheme="majorHAnsi"/>
                <w:i/>
                <w:color w:val="4870E3"/>
                <w:sz w:val="20"/>
              </w:rPr>
              <w:t xml:space="preserve"> </w:t>
            </w:r>
          </w:p>
          <w:p w14:paraId="77ED0679" w14:textId="268D6D1D" w:rsidR="001434B1" w:rsidRPr="00757981" w:rsidRDefault="001434B1">
            <w:pPr>
              <w:rPr>
                <w:rFonts w:asciiTheme="majorHAnsi" w:hAnsiTheme="majorHAnsi"/>
                <w:i/>
                <w:color w:val="3366FF"/>
                <w:sz w:val="20"/>
              </w:rPr>
            </w:pPr>
          </w:p>
        </w:tc>
        <w:tc>
          <w:tcPr>
            <w:tcW w:w="1985" w:type="dxa"/>
          </w:tcPr>
          <w:p w14:paraId="5B1E376F" w14:textId="77777777" w:rsidR="001434B1" w:rsidRPr="00F60F39" w:rsidRDefault="001434B1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95" w:type="dxa"/>
          </w:tcPr>
          <w:p w14:paraId="31417152" w14:textId="77777777" w:rsidR="001434B1" w:rsidRPr="00F60F39" w:rsidRDefault="001434B1">
            <w:pPr>
              <w:rPr>
                <w:rFonts w:asciiTheme="majorHAnsi" w:hAnsiTheme="majorHAnsi"/>
                <w:sz w:val="20"/>
              </w:rPr>
            </w:pPr>
          </w:p>
        </w:tc>
      </w:tr>
      <w:tr w:rsidR="001434B1" w14:paraId="23E37BEE" w14:textId="77777777" w:rsidTr="008B7A2E">
        <w:tc>
          <w:tcPr>
            <w:tcW w:w="10201" w:type="dxa"/>
            <w:gridSpan w:val="4"/>
          </w:tcPr>
          <w:p w14:paraId="7816DB60" w14:textId="236DA144" w:rsidR="001434B1" w:rsidRPr="00F60F39" w:rsidRDefault="001434B1">
            <w:pPr>
              <w:rPr>
                <w:rFonts w:asciiTheme="majorHAnsi" w:hAnsiTheme="majorHAnsi"/>
                <w:sz w:val="20"/>
              </w:rPr>
            </w:pPr>
            <w:r w:rsidRPr="00EB2794">
              <w:rPr>
                <w:rFonts w:asciiTheme="majorHAnsi" w:hAnsiTheme="majorHAnsi"/>
                <w:b/>
                <w:sz w:val="20"/>
              </w:rPr>
              <w:t>Independent and small group work</w:t>
            </w:r>
            <w:r>
              <w:rPr>
                <w:rFonts w:asciiTheme="majorHAnsi" w:hAnsiTheme="majorHAnsi"/>
                <w:sz w:val="20"/>
              </w:rPr>
              <w:t xml:space="preserve">  </w:t>
            </w:r>
            <w:r w:rsidR="00757981">
              <w:rPr>
                <w:rFonts w:asciiTheme="majorHAnsi" w:hAnsiTheme="majorHAnsi"/>
                <w:sz w:val="20"/>
              </w:rPr>
              <w:t xml:space="preserve"> </w:t>
            </w:r>
            <w:r w:rsidR="00757981" w:rsidRPr="00A47555">
              <w:rPr>
                <w:rFonts w:asciiTheme="majorHAnsi" w:hAnsiTheme="majorHAnsi"/>
                <w:sz w:val="20"/>
              </w:rPr>
              <w:t>40 mins</w:t>
            </w:r>
            <w:r w:rsidR="00757981">
              <w:rPr>
                <w:rFonts w:asciiTheme="majorHAnsi" w:hAnsiTheme="majorHAnsi"/>
                <w:sz w:val="20"/>
              </w:rPr>
              <w:t xml:space="preserve"> </w:t>
            </w:r>
            <w:r w:rsidR="001604EE">
              <w:rPr>
                <w:rFonts w:asciiTheme="majorHAnsi" w:hAnsiTheme="majorHAnsi"/>
                <w:sz w:val="20"/>
              </w:rPr>
              <w:t xml:space="preserve">   </w:t>
            </w:r>
            <w:r w:rsidR="001604EE" w:rsidRPr="001604EE">
              <w:rPr>
                <w:rFonts w:asciiTheme="majorHAnsi" w:hAnsiTheme="majorHAnsi"/>
                <w:i/>
                <w:sz w:val="20"/>
              </w:rPr>
              <w:t>Guiding</w:t>
            </w:r>
            <w:r w:rsidR="00A47555">
              <w:rPr>
                <w:rFonts w:asciiTheme="majorHAnsi" w:hAnsiTheme="majorHAnsi"/>
                <w:i/>
                <w:sz w:val="20"/>
              </w:rPr>
              <w:t xml:space="preserve">, practice and </w:t>
            </w:r>
            <w:r w:rsidR="001604EE" w:rsidRPr="001604EE">
              <w:rPr>
                <w:rFonts w:asciiTheme="majorHAnsi" w:hAnsiTheme="majorHAnsi"/>
                <w:i/>
                <w:sz w:val="20"/>
              </w:rPr>
              <w:t>applying</w:t>
            </w:r>
            <w:r w:rsidR="001604EE">
              <w:rPr>
                <w:rFonts w:asciiTheme="majorHAnsi" w:hAnsiTheme="majorHAnsi"/>
                <w:sz w:val="20"/>
              </w:rPr>
              <w:t xml:space="preserve"> </w:t>
            </w:r>
          </w:p>
        </w:tc>
        <w:tc>
          <w:tcPr>
            <w:tcW w:w="1985" w:type="dxa"/>
          </w:tcPr>
          <w:p w14:paraId="1FEAEF9B" w14:textId="77777777" w:rsidR="001434B1" w:rsidRDefault="001434B1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95" w:type="dxa"/>
          </w:tcPr>
          <w:p w14:paraId="12F6DF5C" w14:textId="77777777" w:rsidR="001434B1" w:rsidRDefault="001434B1">
            <w:pPr>
              <w:rPr>
                <w:rFonts w:asciiTheme="majorHAnsi" w:hAnsiTheme="majorHAnsi"/>
                <w:sz w:val="20"/>
              </w:rPr>
            </w:pPr>
          </w:p>
        </w:tc>
      </w:tr>
      <w:tr w:rsidR="001434B1" w14:paraId="2D124BD1" w14:textId="77777777" w:rsidTr="008B7A2E">
        <w:tc>
          <w:tcPr>
            <w:tcW w:w="421" w:type="dxa"/>
          </w:tcPr>
          <w:p w14:paraId="0EE6DA42" w14:textId="23838625" w:rsidR="001434B1" w:rsidRPr="00B224DC" w:rsidRDefault="001434B1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 </w:t>
            </w:r>
          </w:p>
        </w:tc>
        <w:tc>
          <w:tcPr>
            <w:tcW w:w="1842" w:type="dxa"/>
          </w:tcPr>
          <w:p w14:paraId="07BE0F63" w14:textId="6EB1EDC1" w:rsidR="00980407" w:rsidRPr="00A47555" w:rsidRDefault="00980407" w:rsidP="00980407">
            <w:pPr>
              <w:rPr>
                <w:rFonts w:asciiTheme="majorHAnsi" w:hAnsiTheme="majorHAnsi"/>
                <w:i/>
                <w:sz w:val="20"/>
              </w:rPr>
            </w:pPr>
            <w:r w:rsidRPr="00586EC0">
              <w:rPr>
                <w:rFonts w:asciiTheme="majorHAnsi" w:hAnsiTheme="majorHAnsi"/>
                <w:b/>
                <w:sz w:val="20"/>
              </w:rPr>
              <w:t xml:space="preserve">Teacher led small </w:t>
            </w:r>
            <w:r w:rsidR="00781188" w:rsidRPr="00586EC0">
              <w:rPr>
                <w:rFonts w:asciiTheme="majorHAnsi" w:hAnsiTheme="majorHAnsi"/>
                <w:b/>
                <w:sz w:val="20"/>
              </w:rPr>
              <w:t xml:space="preserve">group </w:t>
            </w:r>
            <w:r w:rsidR="00781188">
              <w:rPr>
                <w:rFonts w:asciiTheme="majorHAnsi" w:hAnsiTheme="majorHAnsi"/>
                <w:b/>
                <w:sz w:val="20"/>
              </w:rPr>
              <w:t>guided</w:t>
            </w:r>
            <w:r w:rsidR="00A47555" w:rsidRPr="00A47555">
              <w:rPr>
                <w:rFonts w:asciiTheme="majorHAnsi" w:hAnsiTheme="majorHAnsi"/>
                <w:i/>
                <w:sz w:val="20"/>
              </w:rPr>
              <w:t xml:space="preserve"> practice </w:t>
            </w:r>
          </w:p>
          <w:p w14:paraId="0107F5AE" w14:textId="16416AEF" w:rsidR="00980407" w:rsidRDefault="00980407" w:rsidP="00980407">
            <w:pPr>
              <w:rPr>
                <w:rFonts w:asciiTheme="majorHAnsi" w:hAnsiTheme="majorHAnsi"/>
                <w:i/>
                <w:sz w:val="20"/>
              </w:rPr>
            </w:pPr>
            <w:r w:rsidRPr="00980407">
              <w:rPr>
                <w:rFonts w:asciiTheme="majorHAnsi" w:hAnsiTheme="majorHAnsi"/>
                <w:color w:val="000000" w:themeColor="text1"/>
                <w:sz w:val="20"/>
              </w:rPr>
              <w:t xml:space="preserve">e.g. </w:t>
            </w:r>
            <w:r w:rsidR="001434B1" w:rsidRPr="00980407">
              <w:rPr>
                <w:rFonts w:asciiTheme="majorHAnsi" w:hAnsiTheme="majorHAnsi"/>
                <w:color w:val="000000" w:themeColor="text1"/>
                <w:sz w:val="20"/>
              </w:rPr>
              <w:t>Guided reading/</w:t>
            </w:r>
            <w:r w:rsidR="00781188" w:rsidRPr="00980407">
              <w:rPr>
                <w:rFonts w:asciiTheme="majorHAnsi" w:hAnsiTheme="majorHAnsi"/>
                <w:color w:val="000000" w:themeColor="text1"/>
                <w:sz w:val="20"/>
              </w:rPr>
              <w:t>viewing</w:t>
            </w:r>
            <w:r w:rsidR="00781188" w:rsidRPr="00980407">
              <w:rPr>
                <w:rFonts w:asciiTheme="majorHAnsi" w:hAnsiTheme="majorHAnsi"/>
                <w:i/>
                <w:color w:val="000000" w:themeColor="text1"/>
                <w:sz w:val="20"/>
              </w:rPr>
              <w:t xml:space="preserve"> </w:t>
            </w:r>
            <w:r w:rsidR="00781188" w:rsidRPr="0062059A">
              <w:rPr>
                <w:rFonts w:asciiTheme="majorHAnsi" w:hAnsiTheme="majorHAnsi"/>
                <w:i/>
                <w:color w:val="4870E3"/>
                <w:sz w:val="20"/>
              </w:rPr>
              <w:t>Usually</w:t>
            </w:r>
            <w:r w:rsidRPr="00980407">
              <w:rPr>
                <w:rFonts w:asciiTheme="majorHAnsi" w:hAnsiTheme="majorHAnsi"/>
                <w:i/>
                <w:color w:val="4870E3"/>
                <w:sz w:val="20"/>
              </w:rPr>
              <w:t xml:space="preserve"> this </w:t>
            </w:r>
            <w:r w:rsidR="008B7A2E">
              <w:rPr>
                <w:rFonts w:asciiTheme="majorHAnsi" w:hAnsiTheme="majorHAnsi"/>
                <w:i/>
                <w:color w:val="4870E3"/>
                <w:sz w:val="20"/>
              </w:rPr>
              <w:t>will be 1</w:t>
            </w:r>
            <w:r w:rsidRPr="00980407">
              <w:rPr>
                <w:rFonts w:asciiTheme="majorHAnsi" w:hAnsiTheme="majorHAnsi"/>
                <w:i/>
                <w:color w:val="4870E3"/>
                <w:sz w:val="20"/>
              </w:rPr>
              <w:t xml:space="preserve">-2 </w:t>
            </w:r>
            <w:r w:rsidR="00781188" w:rsidRPr="00980407">
              <w:rPr>
                <w:rFonts w:asciiTheme="majorHAnsi" w:hAnsiTheme="majorHAnsi"/>
                <w:i/>
                <w:color w:val="4870E3"/>
                <w:sz w:val="20"/>
              </w:rPr>
              <w:t>groups,</w:t>
            </w:r>
            <w:r w:rsidRPr="00980407">
              <w:rPr>
                <w:rFonts w:asciiTheme="majorHAnsi" w:hAnsiTheme="majorHAnsi"/>
                <w:i/>
                <w:color w:val="4870E3"/>
                <w:sz w:val="20"/>
              </w:rPr>
              <w:t xml:space="preserve"> no more than 20 mins duration</w:t>
            </w:r>
            <w:r>
              <w:rPr>
                <w:rFonts w:asciiTheme="majorHAnsi" w:hAnsiTheme="majorHAnsi"/>
                <w:i/>
                <w:sz w:val="20"/>
              </w:rPr>
              <w:t>.</w:t>
            </w:r>
          </w:p>
          <w:p w14:paraId="000E6AE6" w14:textId="65466376" w:rsidR="001434B1" w:rsidRPr="00F60F39" w:rsidRDefault="001434B1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4111" w:type="dxa"/>
          </w:tcPr>
          <w:p w14:paraId="7CBE4ECC" w14:textId="6F54DE28" w:rsidR="008B7A2E" w:rsidRDefault="008B7A2E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lastRenderedPageBreak/>
              <w:t>Specific learning focus/intention for this group</w:t>
            </w:r>
          </w:p>
          <w:p w14:paraId="25DBA9D5" w14:textId="77777777" w:rsidR="008B7A2E" w:rsidRDefault="008B7A2E">
            <w:pPr>
              <w:rPr>
                <w:rFonts w:asciiTheme="majorHAnsi" w:hAnsiTheme="majorHAnsi"/>
                <w:sz w:val="20"/>
              </w:rPr>
            </w:pPr>
          </w:p>
          <w:p w14:paraId="44279D85" w14:textId="77777777" w:rsidR="001434B1" w:rsidRDefault="00B224DC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Before reading</w:t>
            </w:r>
            <w:r w:rsidR="00757981">
              <w:rPr>
                <w:rFonts w:asciiTheme="majorHAnsi" w:hAnsiTheme="majorHAnsi"/>
                <w:sz w:val="20"/>
              </w:rPr>
              <w:t>/viewing</w:t>
            </w:r>
            <w:r>
              <w:rPr>
                <w:rFonts w:asciiTheme="majorHAnsi" w:hAnsiTheme="majorHAnsi"/>
                <w:sz w:val="20"/>
              </w:rPr>
              <w:t>: Introducing the text</w:t>
            </w:r>
          </w:p>
          <w:p w14:paraId="3ED2D85A" w14:textId="68FFA7BA" w:rsidR="00B224DC" w:rsidRPr="00B224DC" w:rsidRDefault="00B224DC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>How you will introduce the text</w:t>
            </w:r>
            <w:r w:rsidR="0062059A">
              <w:rPr>
                <w:rFonts w:asciiTheme="majorHAnsi" w:hAnsiTheme="majorHAnsi"/>
                <w:i/>
                <w:color w:val="3366FF"/>
                <w:sz w:val="20"/>
              </w:rPr>
              <w:t>.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 </w:t>
            </w:r>
          </w:p>
          <w:p w14:paraId="39C2BE6D" w14:textId="32D287DA" w:rsidR="00B224DC" w:rsidRPr="00B224DC" w:rsidRDefault="00B224DC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>Section of the text students are to read silently &amp; guiding question for reading</w:t>
            </w:r>
            <w:r w:rsidR="0062059A">
              <w:rPr>
                <w:rFonts w:asciiTheme="majorHAnsi" w:hAnsiTheme="majorHAnsi"/>
                <w:i/>
                <w:color w:val="3366FF"/>
                <w:sz w:val="20"/>
              </w:rPr>
              <w:t>.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 </w:t>
            </w:r>
          </w:p>
          <w:p w14:paraId="3BAC8A67" w14:textId="77777777" w:rsidR="008B7A2E" w:rsidRDefault="008B7A2E">
            <w:pPr>
              <w:rPr>
                <w:rFonts w:asciiTheme="majorHAnsi" w:hAnsiTheme="majorHAnsi"/>
                <w:sz w:val="20"/>
              </w:rPr>
            </w:pPr>
          </w:p>
          <w:p w14:paraId="5183BC7C" w14:textId="77777777" w:rsidR="0062059A" w:rsidRDefault="0062059A">
            <w:pPr>
              <w:rPr>
                <w:rFonts w:asciiTheme="majorHAnsi" w:hAnsiTheme="majorHAnsi"/>
                <w:sz w:val="20"/>
              </w:rPr>
            </w:pPr>
          </w:p>
          <w:p w14:paraId="7F102B3E" w14:textId="6402BE4F" w:rsidR="00B224DC" w:rsidRDefault="00B224DC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During reading</w:t>
            </w:r>
            <w:r w:rsidR="00757981">
              <w:rPr>
                <w:rFonts w:asciiTheme="majorHAnsi" w:hAnsiTheme="majorHAnsi"/>
                <w:sz w:val="20"/>
              </w:rPr>
              <w:t>/viewing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</w:p>
          <w:p w14:paraId="2A57ECF3" w14:textId="10C19CA4" w:rsidR="00B224DC" w:rsidRDefault="00980407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>
              <w:rPr>
                <w:rFonts w:asciiTheme="majorHAnsi" w:hAnsiTheme="majorHAnsi"/>
                <w:i/>
                <w:color w:val="3366FF"/>
                <w:sz w:val="20"/>
              </w:rPr>
              <w:lastRenderedPageBreak/>
              <w:t xml:space="preserve">Procedure of </w:t>
            </w:r>
            <w:r w:rsidR="00B224DC"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what you will be doing </w:t>
            </w:r>
          </w:p>
          <w:p w14:paraId="7F780D8B" w14:textId="77777777" w:rsidR="008B7A2E" w:rsidRDefault="008B7A2E">
            <w:pPr>
              <w:rPr>
                <w:rFonts w:asciiTheme="majorHAnsi" w:hAnsiTheme="majorHAnsi"/>
                <w:sz w:val="20"/>
              </w:rPr>
            </w:pPr>
          </w:p>
          <w:p w14:paraId="0A29F0D6" w14:textId="77777777" w:rsidR="006A48B3" w:rsidRDefault="006A48B3">
            <w:pPr>
              <w:rPr>
                <w:rFonts w:asciiTheme="majorHAnsi" w:hAnsiTheme="majorHAnsi"/>
                <w:sz w:val="20"/>
              </w:rPr>
            </w:pPr>
            <w:r w:rsidRPr="006A48B3">
              <w:rPr>
                <w:rFonts w:asciiTheme="majorHAnsi" w:hAnsiTheme="majorHAnsi"/>
                <w:sz w:val="20"/>
              </w:rPr>
              <w:t>After reading</w:t>
            </w:r>
            <w:r w:rsidR="00757981">
              <w:rPr>
                <w:rFonts w:asciiTheme="majorHAnsi" w:hAnsiTheme="majorHAnsi"/>
                <w:sz w:val="20"/>
              </w:rPr>
              <w:t>/viewing</w:t>
            </w:r>
            <w:r w:rsidRPr="006A48B3">
              <w:rPr>
                <w:rFonts w:asciiTheme="majorHAnsi" w:hAnsiTheme="majorHAnsi"/>
                <w:sz w:val="20"/>
              </w:rPr>
              <w:t xml:space="preserve">: </w:t>
            </w:r>
            <w:r>
              <w:rPr>
                <w:rFonts w:asciiTheme="majorHAnsi" w:hAnsiTheme="majorHAnsi"/>
                <w:sz w:val="20"/>
              </w:rPr>
              <w:t xml:space="preserve">Discussing &amp; revisiting the text </w:t>
            </w:r>
          </w:p>
          <w:p w14:paraId="3639CD77" w14:textId="77777777" w:rsidR="0062059A" w:rsidRDefault="0062059A" w:rsidP="0062059A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>
              <w:rPr>
                <w:rFonts w:asciiTheme="majorHAnsi" w:hAnsiTheme="majorHAnsi"/>
                <w:i/>
                <w:color w:val="3366FF"/>
                <w:sz w:val="20"/>
              </w:rPr>
              <w:t xml:space="preserve">Procedure of 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what you will be doing </w:t>
            </w:r>
          </w:p>
          <w:p w14:paraId="1F2A68BC" w14:textId="362E60AD" w:rsidR="006A48B3" w:rsidRPr="00980407" w:rsidRDefault="006A48B3">
            <w:pPr>
              <w:rPr>
                <w:rFonts w:asciiTheme="majorHAnsi" w:hAnsiTheme="majorHAnsi"/>
                <w:i/>
                <w:color w:val="3366FF"/>
                <w:sz w:val="20"/>
              </w:rPr>
            </w:pPr>
          </w:p>
        </w:tc>
        <w:tc>
          <w:tcPr>
            <w:tcW w:w="3827" w:type="dxa"/>
          </w:tcPr>
          <w:p w14:paraId="770F093F" w14:textId="77777777" w:rsidR="008B7A2E" w:rsidRDefault="008B7A2E" w:rsidP="00980407">
            <w:pPr>
              <w:rPr>
                <w:rFonts w:asciiTheme="majorHAnsi" w:hAnsiTheme="majorHAnsi"/>
                <w:i/>
                <w:color w:val="3366FF"/>
                <w:sz w:val="20"/>
              </w:rPr>
            </w:pPr>
          </w:p>
          <w:p w14:paraId="63B82ED6" w14:textId="48978E99" w:rsidR="0062059A" w:rsidRDefault="0062059A" w:rsidP="0062059A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>
              <w:rPr>
                <w:rFonts w:asciiTheme="majorHAnsi" w:hAnsiTheme="majorHAnsi"/>
                <w:i/>
                <w:color w:val="3366FF"/>
                <w:sz w:val="20"/>
              </w:rPr>
              <w:t xml:space="preserve">Procedure of 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what </w:t>
            </w:r>
            <w:r>
              <w:rPr>
                <w:rFonts w:asciiTheme="majorHAnsi" w:hAnsiTheme="majorHAnsi"/>
                <w:i/>
                <w:color w:val="3366FF"/>
                <w:sz w:val="20"/>
              </w:rPr>
              <w:t xml:space="preserve">students 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>will be doing</w:t>
            </w:r>
            <w:r>
              <w:rPr>
                <w:rFonts w:asciiTheme="majorHAnsi" w:hAnsiTheme="majorHAnsi"/>
                <w:i/>
                <w:color w:val="3366FF"/>
                <w:sz w:val="20"/>
              </w:rPr>
              <w:t>.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 </w:t>
            </w:r>
          </w:p>
          <w:p w14:paraId="08CCF7D8" w14:textId="4F7C72E8" w:rsidR="008B7A2E" w:rsidRDefault="008B7A2E" w:rsidP="008B7A2E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Before reading/viewing: Introducing the text</w:t>
            </w:r>
          </w:p>
          <w:p w14:paraId="4378B538" w14:textId="77777777" w:rsidR="008B7A2E" w:rsidRDefault="008B7A2E" w:rsidP="00980407">
            <w:pPr>
              <w:rPr>
                <w:rFonts w:asciiTheme="majorHAnsi" w:hAnsiTheme="majorHAnsi"/>
                <w:i/>
                <w:color w:val="3366FF"/>
                <w:sz w:val="20"/>
              </w:rPr>
            </w:pPr>
          </w:p>
          <w:p w14:paraId="45E2B63E" w14:textId="77777777" w:rsidR="0062059A" w:rsidRDefault="0062059A" w:rsidP="008B7A2E">
            <w:pPr>
              <w:rPr>
                <w:rFonts w:asciiTheme="majorHAnsi" w:hAnsiTheme="majorHAnsi"/>
                <w:sz w:val="20"/>
              </w:rPr>
            </w:pPr>
          </w:p>
          <w:p w14:paraId="1DF45B29" w14:textId="77777777" w:rsidR="0062059A" w:rsidRDefault="0062059A" w:rsidP="008B7A2E">
            <w:pPr>
              <w:rPr>
                <w:rFonts w:asciiTheme="majorHAnsi" w:hAnsiTheme="majorHAnsi"/>
                <w:sz w:val="20"/>
              </w:rPr>
            </w:pPr>
          </w:p>
          <w:p w14:paraId="320778F5" w14:textId="77777777" w:rsidR="0062059A" w:rsidRDefault="0062059A" w:rsidP="008B7A2E">
            <w:pPr>
              <w:rPr>
                <w:rFonts w:asciiTheme="majorHAnsi" w:hAnsiTheme="majorHAnsi"/>
                <w:sz w:val="20"/>
              </w:rPr>
            </w:pPr>
          </w:p>
          <w:p w14:paraId="2646D4B1" w14:textId="584BCD3E" w:rsidR="008B7A2E" w:rsidRDefault="008B7A2E" w:rsidP="008B7A2E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During reading/viewing </w:t>
            </w:r>
          </w:p>
          <w:p w14:paraId="5F03500E" w14:textId="1277B1DD" w:rsidR="001434B1" w:rsidRDefault="0062059A" w:rsidP="00980407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i/>
                <w:color w:val="3366FF"/>
                <w:sz w:val="20"/>
              </w:rPr>
              <w:lastRenderedPageBreak/>
              <w:t xml:space="preserve">Procedure of 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what </w:t>
            </w:r>
            <w:r>
              <w:rPr>
                <w:rFonts w:asciiTheme="majorHAnsi" w:hAnsiTheme="majorHAnsi"/>
                <w:i/>
                <w:color w:val="3366FF"/>
                <w:sz w:val="20"/>
              </w:rPr>
              <w:t xml:space="preserve">students 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>will be doing</w:t>
            </w:r>
          </w:p>
          <w:p w14:paraId="1D23179C" w14:textId="77777777" w:rsidR="00980407" w:rsidRDefault="00980407" w:rsidP="00980407">
            <w:pPr>
              <w:rPr>
                <w:rFonts w:asciiTheme="majorHAnsi" w:hAnsiTheme="majorHAnsi"/>
                <w:sz w:val="20"/>
              </w:rPr>
            </w:pPr>
          </w:p>
          <w:p w14:paraId="6242DF62" w14:textId="77777777" w:rsidR="008B7A2E" w:rsidRDefault="008B7A2E" w:rsidP="008B7A2E">
            <w:pPr>
              <w:rPr>
                <w:rFonts w:asciiTheme="majorHAnsi" w:hAnsiTheme="majorHAnsi"/>
                <w:sz w:val="20"/>
              </w:rPr>
            </w:pPr>
            <w:r w:rsidRPr="006A48B3">
              <w:rPr>
                <w:rFonts w:asciiTheme="majorHAnsi" w:hAnsiTheme="majorHAnsi"/>
                <w:sz w:val="20"/>
              </w:rPr>
              <w:t>After reading</w:t>
            </w:r>
            <w:r>
              <w:rPr>
                <w:rFonts w:asciiTheme="majorHAnsi" w:hAnsiTheme="majorHAnsi"/>
                <w:sz w:val="20"/>
              </w:rPr>
              <w:t>/viewing</w:t>
            </w:r>
            <w:r w:rsidRPr="006A48B3">
              <w:rPr>
                <w:rFonts w:asciiTheme="majorHAnsi" w:hAnsiTheme="majorHAnsi"/>
                <w:sz w:val="20"/>
              </w:rPr>
              <w:t xml:space="preserve">: </w:t>
            </w:r>
            <w:r>
              <w:rPr>
                <w:rFonts w:asciiTheme="majorHAnsi" w:hAnsiTheme="majorHAnsi"/>
                <w:sz w:val="20"/>
              </w:rPr>
              <w:t xml:space="preserve">Discussing &amp; revisiting the text </w:t>
            </w:r>
          </w:p>
          <w:p w14:paraId="099DB122" w14:textId="77777777" w:rsidR="0062059A" w:rsidRDefault="0062059A" w:rsidP="0062059A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>
              <w:rPr>
                <w:rFonts w:asciiTheme="majorHAnsi" w:hAnsiTheme="majorHAnsi"/>
                <w:i/>
                <w:color w:val="3366FF"/>
                <w:sz w:val="20"/>
              </w:rPr>
              <w:t xml:space="preserve">Procedure of 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what </w:t>
            </w:r>
            <w:r>
              <w:rPr>
                <w:rFonts w:asciiTheme="majorHAnsi" w:hAnsiTheme="majorHAnsi"/>
                <w:i/>
                <w:color w:val="3366FF"/>
                <w:sz w:val="20"/>
              </w:rPr>
              <w:t xml:space="preserve">students 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>will be doing</w:t>
            </w:r>
            <w:r>
              <w:rPr>
                <w:rFonts w:asciiTheme="majorHAnsi" w:hAnsiTheme="majorHAnsi"/>
                <w:i/>
                <w:color w:val="3366FF"/>
                <w:sz w:val="20"/>
              </w:rPr>
              <w:t>.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 </w:t>
            </w:r>
          </w:p>
          <w:p w14:paraId="3BAC5DDB" w14:textId="77777777" w:rsidR="0062059A" w:rsidRDefault="0062059A" w:rsidP="008B7A2E">
            <w:pPr>
              <w:rPr>
                <w:rFonts w:asciiTheme="majorHAnsi" w:hAnsiTheme="majorHAnsi"/>
                <w:sz w:val="20"/>
              </w:rPr>
            </w:pPr>
          </w:p>
          <w:p w14:paraId="4337FBC7" w14:textId="77777777" w:rsidR="00980407" w:rsidRDefault="00980407" w:rsidP="00980407">
            <w:pPr>
              <w:rPr>
                <w:rFonts w:asciiTheme="majorHAnsi" w:hAnsiTheme="majorHAnsi"/>
                <w:sz w:val="20"/>
              </w:rPr>
            </w:pPr>
          </w:p>
          <w:p w14:paraId="3900C2D3" w14:textId="77777777" w:rsidR="00980407" w:rsidRPr="00F60F39" w:rsidRDefault="00980407" w:rsidP="00980407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85" w:type="dxa"/>
          </w:tcPr>
          <w:p w14:paraId="6D3ED9EA" w14:textId="77777777" w:rsidR="001434B1" w:rsidRPr="00F60F39" w:rsidRDefault="001434B1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95" w:type="dxa"/>
          </w:tcPr>
          <w:p w14:paraId="1F3AC7DE" w14:textId="77777777" w:rsidR="001434B1" w:rsidRPr="00F60F39" w:rsidRDefault="001434B1">
            <w:pPr>
              <w:rPr>
                <w:rFonts w:asciiTheme="majorHAnsi" w:hAnsiTheme="majorHAnsi"/>
                <w:sz w:val="20"/>
              </w:rPr>
            </w:pPr>
          </w:p>
        </w:tc>
      </w:tr>
      <w:tr w:rsidR="001434B1" w14:paraId="3A937F85" w14:textId="77777777" w:rsidTr="008B7A2E">
        <w:tc>
          <w:tcPr>
            <w:tcW w:w="421" w:type="dxa"/>
          </w:tcPr>
          <w:p w14:paraId="4DEDE2BF" w14:textId="741C0F9E" w:rsidR="001434B1" w:rsidRPr="00F60F39" w:rsidRDefault="00B224DC" w:rsidP="001434B1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i/>
                <w:sz w:val="20"/>
              </w:rPr>
              <w:t xml:space="preserve"> </w:t>
            </w:r>
          </w:p>
        </w:tc>
        <w:tc>
          <w:tcPr>
            <w:tcW w:w="1842" w:type="dxa"/>
          </w:tcPr>
          <w:p w14:paraId="2CD7FE7E" w14:textId="52221C0F" w:rsidR="00C653B8" w:rsidRPr="00586EC0" w:rsidRDefault="008B7A2E" w:rsidP="008B7A2E">
            <w:pPr>
              <w:rPr>
                <w:rFonts w:asciiTheme="majorHAnsi" w:hAnsiTheme="majorHAnsi"/>
                <w:b/>
                <w:sz w:val="20"/>
              </w:rPr>
            </w:pPr>
            <w:r w:rsidRPr="00586EC0">
              <w:rPr>
                <w:rFonts w:asciiTheme="majorHAnsi" w:hAnsiTheme="majorHAnsi"/>
                <w:b/>
                <w:sz w:val="20"/>
              </w:rPr>
              <w:t>Independent small group or individual work</w:t>
            </w:r>
            <w:r w:rsidR="00A47555">
              <w:rPr>
                <w:rFonts w:asciiTheme="majorHAnsi" w:hAnsiTheme="majorHAnsi"/>
                <w:b/>
                <w:sz w:val="20"/>
              </w:rPr>
              <w:t xml:space="preserve"> </w:t>
            </w:r>
            <w:r w:rsidR="00A47555">
              <w:rPr>
                <w:rFonts w:asciiTheme="majorHAnsi" w:hAnsiTheme="majorHAnsi"/>
                <w:i/>
                <w:sz w:val="20"/>
              </w:rPr>
              <w:t xml:space="preserve">practice and </w:t>
            </w:r>
            <w:r w:rsidR="00A47555" w:rsidRPr="001604EE">
              <w:rPr>
                <w:rFonts w:asciiTheme="majorHAnsi" w:hAnsiTheme="majorHAnsi"/>
                <w:i/>
                <w:sz w:val="20"/>
              </w:rPr>
              <w:t>applying</w:t>
            </w:r>
          </w:p>
          <w:p w14:paraId="73900746" w14:textId="77777777" w:rsidR="008B7A2E" w:rsidRPr="00B224DC" w:rsidRDefault="008B7A2E" w:rsidP="008B7A2E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Number or label groups </w:t>
            </w:r>
          </w:p>
          <w:p w14:paraId="3A2092A1" w14:textId="22651D33" w:rsidR="001434B1" w:rsidRPr="00F60F39" w:rsidRDefault="001434B1" w:rsidP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4111" w:type="dxa"/>
          </w:tcPr>
          <w:p w14:paraId="1D15DC90" w14:textId="77777777" w:rsidR="001604EE" w:rsidRDefault="001604EE">
            <w:pPr>
              <w:rPr>
                <w:rFonts w:asciiTheme="majorHAnsi" w:hAnsiTheme="majorHAnsi"/>
                <w:i/>
                <w:color w:val="3366FF"/>
                <w:sz w:val="20"/>
              </w:rPr>
            </w:pPr>
          </w:p>
          <w:p w14:paraId="0EA5EAC8" w14:textId="77777777" w:rsidR="001434B1" w:rsidRDefault="00B224DC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Briefly outline each learning activity </w:t>
            </w:r>
          </w:p>
          <w:p w14:paraId="1C1DF8FC" w14:textId="44E58BA7" w:rsidR="0062059A" w:rsidRPr="00B224DC" w:rsidRDefault="0062059A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>Number of groups or individual activities will depend on the focus and</w:t>
            </w:r>
            <w:r>
              <w:rPr>
                <w:rFonts w:asciiTheme="majorHAnsi" w:hAnsiTheme="majorHAnsi"/>
                <w:i/>
                <w:sz w:val="20"/>
              </w:rPr>
              <w:t xml:space="preserve"> </w:t>
            </w:r>
            <w:r w:rsidRPr="00586EC0">
              <w:rPr>
                <w:rFonts w:asciiTheme="majorHAnsi" w:hAnsiTheme="majorHAnsi"/>
                <w:i/>
                <w:color w:val="0070C0"/>
                <w:sz w:val="20"/>
              </w:rPr>
              <w:t xml:space="preserve">number 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>of students</w:t>
            </w:r>
          </w:p>
          <w:p w14:paraId="0E2CA84A" w14:textId="3A80A338" w:rsidR="00B224DC" w:rsidRDefault="00B224DC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Learning focus</w:t>
            </w:r>
            <w:r w:rsidR="008B7A2E">
              <w:rPr>
                <w:rFonts w:asciiTheme="majorHAnsi" w:hAnsiTheme="majorHAnsi"/>
                <w:sz w:val="20"/>
              </w:rPr>
              <w:t>/intention for each activity</w:t>
            </w:r>
            <w:r>
              <w:rPr>
                <w:rFonts w:asciiTheme="majorHAnsi" w:hAnsiTheme="majorHAnsi"/>
                <w:sz w:val="20"/>
              </w:rPr>
              <w:t xml:space="preserve">: </w:t>
            </w:r>
          </w:p>
          <w:p w14:paraId="59C2A981" w14:textId="77777777" w:rsidR="00B224DC" w:rsidRDefault="00B224DC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Instructions for students: </w:t>
            </w:r>
          </w:p>
          <w:p w14:paraId="1BED9D98" w14:textId="77777777" w:rsidR="0062059A" w:rsidRDefault="0062059A">
            <w:pPr>
              <w:rPr>
                <w:rFonts w:asciiTheme="majorHAnsi" w:hAnsiTheme="majorHAnsi"/>
                <w:sz w:val="20"/>
              </w:rPr>
            </w:pPr>
          </w:p>
          <w:p w14:paraId="6240EA1C" w14:textId="77777777" w:rsidR="0062059A" w:rsidRPr="00F60F39" w:rsidRDefault="0062059A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3827" w:type="dxa"/>
          </w:tcPr>
          <w:p w14:paraId="3EBD2DB9" w14:textId="77777777" w:rsidR="001434B1" w:rsidRDefault="001434B1">
            <w:pPr>
              <w:rPr>
                <w:rFonts w:asciiTheme="majorHAnsi" w:hAnsiTheme="majorHAnsi"/>
                <w:sz w:val="20"/>
              </w:rPr>
            </w:pPr>
          </w:p>
          <w:p w14:paraId="7A8FD809" w14:textId="6A695A4E" w:rsidR="0062059A" w:rsidRDefault="0062059A" w:rsidP="0062059A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>
              <w:rPr>
                <w:rFonts w:asciiTheme="majorHAnsi" w:hAnsiTheme="majorHAnsi"/>
                <w:i/>
                <w:color w:val="3366FF"/>
                <w:sz w:val="20"/>
              </w:rPr>
              <w:t xml:space="preserve">Procedure of 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what </w:t>
            </w:r>
            <w:r>
              <w:rPr>
                <w:rFonts w:asciiTheme="majorHAnsi" w:hAnsiTheme="majorHAnsi"/>
                <w:i/>
                <w:color w:val="3366FF"/>
                <w:sz w:val="20"/>
              </w:rPr>
              <w:t xml:space="preserve">students 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>will be doing</w:t>
            </w:r>
            <w:r>
              <w:rPr>
                <w:rFonts w:asciiTheme="majorHAnsi" w:hAnsiTheme="majorHAnsi"/>
                <w:i/>
                <w:color w:val="3366FF"/>
                <w:sz w:val="20"/>
              </w:rPr>
              <w:t>.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 </w:t>
            </w:r>
          </w:p>
          <w:p w14:paraId="6F621C18" w14:textId="77777777" w:rsidR="0062059A" w:rsidRPr="00F60F39" w:rsidRDefault="0062059A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85" w:type="dxa"/>
          </w:tcPr>
          <w:p w14:paraId="21DCC273" w14:textId="77777777" w:rsidR="001434B1" w:rsidRPr="00F60F39" w:rsidRDefault="001434B1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95" w:type="dxa"/>
          </w:tcPr>
          <w:p w14:paraId="2D1C87D3" w14:textId="77777777" w:rsidR="001434B1" w:rsidRPr="00F60F39" w:rsidRDefault="001434B1">
            <w:pPr>
              <w:rPr>
                <w:rFonts w:asciiTheme="majorHAnsi" w:hAnsiTheme="majorHAnsi"/>
                <w:sz w:val="20"/>
              </w:rPr>
            </w:pPr>
          </w:p>
        </w:tc>
      </w:tr>
      <w:tr w:rsidR="008B7A2E" w14:paraId="3B9E7199" w14:textId="77777777" w:rsidTr="0058573B">
        <w:tc>
          <w:tcPr>
            <w:tcW w:w="14181" w:type="dxa"/>
            <w:gridSpan w:val="6"/>
          </w:tcPr>
          <w:p w14:paraId="4BCE123C" w14:textId="6E258B92" w:rsidR="008B7A2E" w:rsidRPr="00F60F39" w:rsidRDefault="008B7A2E">
            <w:pPr>
              <w:rPr>
                <w:rFonts w:asciiTheme="majorHAnsi" w:hAnsiTheme="majorHAnsi"/>
                <w:sz w:val="20"/>
              </w:rPr>
            </w:pPr>
            <w:r w:rsidRPr="00586EC0">
              <w:rPr>
                <w:rFonts w:asciiTheme="majorHAnsi" w:hAnsiTheme="majorHAnsi"/>
                <w:b/>
                <w:sz w:val="20"/>
              </w:rPr>
              <w:t>Whole class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="00A47555">
              <w:rPr>
                <w:rFonts w:asciiTheme="majorHAnsi" w:hAnsiTheme="majorHAnsi"/>
                <w:sz w:val="20"/>
              </w:rPr>
              <w:t xml:space="preserve">  </w:t>
            </w:r>
            <w:r>
              <w:rPr>
                <w:rFonts w:asciiTheme="majorHAnsi" w:hAnsiTheme="majorHAnsi"/>
                <w:sz w:val="20"/>
              </w:rPr>
              <w:t>10 mins</w:t>
            </w:r>
            <w:r w:rsidR="00A47555">
              <w:rPr>
                <w:rFonts w:asciiTheme="majorHAnsi" w:hAnsiTheme="majorHAnsi"/>
                <w:sz w:val="20"/>
              </w:rPr>
              <w:t xml:space="preserve">    </w:t>
            </w:r>
            <w:r w:rsidR="00A47555" w:rsidRPr="00A47555">
              <w:rPr>
                <w:rFonts w:asciiTheme="majorHAnsi" w:hAnsiTheme="majorHAnsi"/>
                <w:i/>
                <w:sz w:val="20"/>
              </w:rPr>
              <w:t>Reflecting</w:t>
            </w:r>
          </w:p>
        </w:tc>
      </w:tr>
      <w:tr w:rsidR="001434B1" w14:paraId="0C82DE89" w14:textId="77777777" w:rsidTr="008B7A2E">
        <w:tc>
          <w:tcPr>
            <w:tcW w:w="421" w:type="dxa"/>
          </w:tcPr>
          <w:p w14:paraId="478FF14D" w14:textId="7B4E308B" w:rsidR="001434B1" w:rsidRPr="00F60F39" w:rsidRDefault="001434B1" w:rsidP="00757981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842" w:type="dxa"/>
          </w:tcPr>
          <w:p w14:paraId="1084EE84" w14:textId="77777777" w:rsidR="008B7A2E" w:rsidRDefault="008B7A2E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Focused reflection/</w:t>
            </w:r>
          </w:p>
          <w:p w14:paraId="780FA5CF" w14:textId="6D2E538B" w:rsidR="001434B1" w:rsidRDefault="008B7A2E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D</w:t>
            </w:r>
            <w:r w:rsidR="00757981">
              <w:rPr>
                <w:rFonts w:asciiTheme="majorHAnsi" w:hAnsiTheme="majorHAnsi"/>
                <w:sz w:val="20"/>
              </w:rPr>
              <w:t>iscussion</w:t>
            </w:r>
          </w:p>
          <w:p w14:paraId="7828E498" w14:textId="56BEFD7E" w:rsidR="008B7A2E" w:rsidRPr="00F60F39" w:rsidRDefault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4111" w:type="dxa"/>
          </w:tcPr>
          <w:p w14:paraId="53D6A250" w14:textId="2B938E91" w:rsidR="001434B1" w:rsidRDefault="00980407">
            <w:pPr>
              <w:rPr>
                <w:rFonts w:asciiTheme="majorHAnsi" w:hAnsiTheme="majorHAnsi"/>
                <w:sz w:val="20"/>
              </w:rPr>
            </w:pPr>
            <w:r w:rsidRPr="00980407">
              <w:rPr>
                <w:rFonts w:asciiTheme="majorHAnsi" w:hAnsiTheme="majorHAnsi"/>
                <w:i/>
                <w:color w:val="4870E3"/>
                <w:sz w:val="20"/>
              </w:rPr>
              <w:t>Provide</w:t>
            </w:r>
            <w:r>
              <w:rPr>
                <w:rFonts w:asciiTheme="majorHAnsi" w:hAnsiTheme="majorHAnsi"/>
                <w:sz w:val="20"/>
              </w:rPr>
              <w:t xml:space="preserve">: </w:t>
            </w:r>
            <w:r w:rsidR="00757981">
              <w:rPr>
                <w:rFonts w:asciiTheme="majorHAnsi" w:hAnsiTheme="majorHAnsi"/>
                <w:sz w:val="20"/>
              </w:rPr>
              <w:t>Focus question</w:t>
            </w:r>
            <w:r w:rsidR="008B7A2E">
              <w:rPr>
                <w:rFonts w:asciiTheme="majorHAnsi" w:hAnsiTheme="majorHAnsi"/>
                <w:sz w:val="20"/>
              </w:rPr>
              <w:t xml:space="preserve"> for </w:t>
            </w:r>
            <w:r w:rsidR="00781188">
              <w:rPr>
                <w:rFonts w:asciiTheme="majorHAnsi" w:hAnsiTheme="majorHAnsi"/>
                <w:sz w:val="20"/>
              </w:rPr>
              <w:t>students:</w:t>
            </w:r>
            <w:r w:rsidR="00757981">
              <w:rPr>
                <w:rFonts w:asciiTheme="majorHAnsi" w:hAnsiTheme="majorHAnsi"/>
                <w:sz w:val="20"/>
              </w:rPr>
              <w:t xml:space="preserve"> </w:t>
            </w:r>
          </w:p>
          <w:p w14:paraId="6A2A21A4" w14:textId="77777777" w:rsidR="00757981" w:rsidRDefault="00757981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Instruction to students: </w:t>
            </w:r>
          </w:p>
          <w:p w14:paraId="2F54B8A2" w14:textId="77777777" w:rsidR="0062059A" w:rsidRPr="008B7A2E" w:rsidRDefault="0062059A" w:rsidP="0062059A">
            <w:pPr>
              <w:rPr>
                <w:rFonts w:asciiTheme="majorHAnsi" w:hAnsiTheme="majorHAnsi"/>
                <w:i/>
                <w:color w:val="4870E3"/>
                <w:sz w:val="20"/>
              </w:rPr>
            </w:pP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>Procedure of what you will be doing</w:t>
            </w:r>
            <w:r>
              <w:rPr>
                <w:rFonts w:asciiTheme="majorHAnsi" w:hAnsiTheme="majorHAnsi"/>
                <w:i/>
                <w:color w:val="4870E3"/>
                <w:sz w:val="20"/>
              </w:rPr>
              <w:t>.</w:t>
            </w:r>
          </w:p>
          <w:p w14:paraId="6C1DC415" w14:textId="77777777" w:rsidR="008B7A2E" w:rsidRPr="00F60F39" w:rsidRDefault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3827" w:type="dxa"/>
          </w:tcPr>
          <w:p w14:paraId="4CF83E7B" w14:textId="0B34C43F" w:rsidR="001434B1" w:rsidRPr="00F60F39" w:rsidRDefault="0062059A">
            <w:pPr>
              <w:rPr>
                <w:rFonts w:asciiTheme="majorHAnsi" w:hAnsiTheme="majorHAnsi"/>
                <w:sz w:val="20"/>
              </w:rPr>
            </w:pP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>Procedure of what students will be doing</w:t>
            </w:r>
            <w:r>
              <w:rPr>
                <w:rFonts w:asciiTheme="majorHAnsi" w:hAnsiTheme="majorHAnsi"/>
                <w:i/>
                <w:color w:val="4870E3"/>
                <w:sz w:val="20"/>
              </w:rPr>
              <w:t>.</w:t>
            </w:r>
          </w:p>
        </w:tc>
        <w:tc>
          <w:tcPr>
            <w:tcW w:w="1985" w:type="dxa"/>
          </w:tcPr>
          <w:p w14:paraId="6A81E167" w14:textId="77777777" w:rsidR="001434B1" w:rsidRPr="00F60F39" w:rsidRDefault="001434B1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95" w:type="dxa"/>
          </w:tcPr>
          <w:p w14:paraId="13B11BC4" w14:textId="77777777" w:rsidR="001434B1" w:rsidRPr="00F60F39" w:rsidRDefault="001434B1">
            <w:pPr>
              <w:rPr>
                <w:rFonts w:asciiTheme="majorHAnsi" w:hAnsiTheme="majorHAnsi"/>
                <w:sz w:val="20"/>
              </w:rPr>
            </w:pPr>
          </w:p>
        </w:tc>
      </w:tr>
      <w:tr w:rsidR="00980407" w14:paraId="5393CE49" w14:textId="77777777" w:rsidTr="00980407">
        <w:tc>
          <w:tcPr>
            <w:tcW w:w="14181" w:type="dxa"/>
            <w:gridSpan w:val="6"/>
            <w:shd w:val="clear" w:color="auto" w:fill="D9D9D9" w:themeFill="background1" w:themeFillShade="D9"/>
          </w:tcPr>
          <w:p w14:paraId="1D9E0E35" w14:textId="510F27B5" w:rsidR="00980407" w:rsidRPr="00980407" w:rsidRDefault="00980407">
            <w:pPr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WRITING</w:t>
            </w:r>
            <w:r w:rsidRPr="00757981">
              <w:rPr>
                <w:rFonts w:asciiTheme="majorHAnsi" w:hAnsiTheme="majorHAnsi"/>
                <w:b/>
                <w:sz w:val="20"/>
              </w:rPr>
              <w:t xml:space="preserve">/ </w:t>
            </w:r>
            <w:r>
              <w:rPr>
                <w:rFonts w:asciiTheme="majorHAnsi" w:hAnsiTheme="majorHAnsi"/>
                <w:b/>
                <w:sz w:val="20"/>
              </w:rPr>
              <w:t xml:space="preserve">TEXT </w:t>
            </w:r>
            <w:r w:rsidR="008B7A2E">
              <w:rPr>
                <w:rFonts w:asciiTheme="majorHAnsi" w:hAnsiTheme="majorHAnsi"/>
                <w:b/>
                <w:sz w:val="20"/>
              </w:rPr>
              <w:t xml:space="preserve">CREATION </w:t>
            </w:r>
            <w:r w:rsidRPr="00757981">
              <w:rPr>
                <w:rFonts w:asciiTheme="majorHAnsi" w:hAnsiTheme="majorHAnsi"/>
                <w:b/>
                <w:sz w:val="20"/>
              </w:rPr>
              <w:t>HOUR</w:t>
            </w:r>
          </w:p>
        </w:tc>
      </w:tr>
      <w:tr w:rsidR="008B7A2E" w14:paraId="6CD89FAD" w14:textId="77777777" w:rsidTr="008B7A2E">
        <w:tc>
          <w:tcPr>
            <w:tcW w:w="14181" w:type="dxa"/>
            <w:gridSpan w:val="6"/>
            <w:shd w:val="clear" w:color="auto" w:fill="auto"/>
          </w:tcPr>
          <w:p w14:paraId="05857B52" w14:textId="332D594B" w:rsidR="008B7A2E" w:rsidRPr="008B7A2E" w:rsidRDefault="008B7A2E">
            <w:pPr>
              <w:rPr>
                <w:rFonts w:asciiTheme="majorHAnsi" w:hAnsiTheme="majorHAnsi"/>
                <w:sz w:val="20"/>
              </w:rPr>
            </w:pPr>
            <w:r w:rsidRPr="00EB2794">
              <w:rPr>
                <w:rFonts w:asciiTheme="majorHAnsi" w:hAnsiTheme="majorHAnsi"/>
                <w:b/>
                <w:sz w:val="20"/>
              </w:rPr>
              <w:t>Whole class</w:t>
            </w:r>
            <w:r>
              <w:rPr>
                <w:rFonts w:asciiTheme="majorHAnsi" w:hAnsiTheme="majorHAnsi"/>
                <w:sz w:val="20"/>
              </w:rPr>
              <w:t xml:space="preserve"> 10 mins</w:t>
            </w:r>
            <w:r w:rsidR="00A47555">
              <w:rPr>
                <w:rFonts w:asciiTheme="majorHAnsi" w:hAnsiTheme="majorHAnsi"/>
                <w:sz w:val="20"/>
              </w:rPr>
              <w:t xml:space="preserve">            </w:t>
            </w:r>
            <w:r w:rsidR="00A47555" w:rsidRPr="001604EE">
              <w:rPr>
                <w:rFonts w:asciiTheme="majorHAnsi" w:hAnsiTheme="majorHAnsi"/>
                <w:i/>
                <w:sz w:val="20"/>
              </w:rPr>
              <w:t>Modelling or demonstrating</w:t>
            </w:r>
          </w:p>
        </w:tc>
      </w:tr>
      <w:tr w:rsidR="00B224DC" w14:paraId="1B149644" w14:textId="77777777" w:rsidTr="008B7A2E">
        <w:tc>
          <w:tcPr>
            <w:tcW w:w="421" w:type="dxa"/>
          </w:tcPr>
          <w:p w14:paraId="6BFD2E29" w14:textId="77777777" w:rsidR="00757981" w:rsidRDefault="00757981" w:rsidP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842" w:type="dxa"/>
          </w:tcPr>
          <w:p w14:paraId="6AE0BE2C" w14:textId="77777777" w:rsidR="00B224DC" w:rsidRPr="00F60F39" w:rsidRDefault="00757981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i/>
                <w:color w:val="3366FF"/>
                <w:sz w:val="20"/>
              </w:rPr>
              <w:t>Name of teaching approach to be used</w:t>
            </w:r>
          </w:p>
        </w:tc>
        <w:tc>
          <w:tcPr>
            <w:tcW w:w="4111" w:type="dxa"/>
          </w:tcPr>
          <w:p w14:paraId="4AEC91C0" w14:textId="14008A16" w:rsidR="00757981" w:rsidRDefault="00757981" w:rsidP="00757981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This takes the form of a mini lesson – </w:t>
            </w:r>
            <w:r w:rsidR="001C3164" w:rsidRPr="00B224DC">
              <w:rPr>
                <w:rFonts w:asciiTheme="majorHAnsi" w:hAnsiTheme="majorHAnsi"/>
                <w:i/>
                <w:color w:val="3366FF"/>
                <w:sz w:val="20"/>
              </w:rPr>
              <w:t>short,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 sharp and focused.</w:t>
            </w:r>
          </w:p>
          <w:p w14:paraId="70A03EA6" w14:textId="77777777" w:rsidR="00757981" w:rsidRDefault="00757981" w:rsidP="00757981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>
              <w:rPr>
                <w:rFonts w:asciiTheme="majorHAnsi" w:hAnsiTheme="majorHAnsi"/>
                <w:i/>
                <w:color w:val="3366FF"/>
                <w:sz w:val="20"/>
              </w:rPr>
              <w:t xml:space="preserve">Provide </w:t>
            </w:r>
          </w:p>
          <w:p w14:paraId="4D1307E1" w14:textId="77777777" w:rsidR="00980407" w:rsidRPr="00B224DC" w:rsidRDefault="00980407" w:rsidP="00980407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Specific Learning focus/intention </w:t>
            </w:r>
            <w:r>
              <w:rPr>
                <w:rFonts w:ascii="Calibri" w:hAnsi="Calibri"/>
                <w:sz w:val="20"/>
              </w:rPr>
              <w:t xml:space="preserve">with reference to </w:t>
            </w:r>
            <w:r w:rsidRPr="000C56DB">
              <w:rPr>
                <w:rFonts w:asciiTheme="majorHAnsi" w:hAnsiTheme="majorHAnsi"/>
                <w:sz w:val="20"/>
              </w:rPr>
              <w:t>Victorian curriculum content descriptor/standard</w:t>
            </w:r>
            <w:r w:rsidRPr="00757981">
              <w:rPr>
                <w:rFonts w:asciiTheme="majorHAnsi" w:hAnsiTheme="majorHAnsi"/>
                <w:i/>
                <w:color w:val="3366FF"/>
                <w:sz w:val="20"/>
              </w:rPr>
              <w:t xml:space="preserve"> </w:t>
            </w:r>
          </w:p>
          <w:p w14:paraId="204C4ABD" w14:textId="1226ED6E" w:rsidR="00980407" w:rsidRPr="008B7A2E" w:rsidRDefault="00980407" w:rsidP="00980407">
            <w:pPr>
              <w:rPr>
                <w:rFonts w:asciiTheme="majorHAnsi" w:hAnsiTheme="majorHAnsi"/>
                <w:i/>
                <w:color w:val="4870E3"/>
                <w:sz w:val="20"/>
              </w:rPr>
            </w:pP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>Procedure of what you will be doing</w:t>
            </w:r>
            <w:r w:rsidR="0062059A">
              <w:rPr>
                <w:rFonts w:asciiTheme="majorHAnsi" w:hAnsiTheme="majorHAnsi"/>
                <w:i/>
                <w:color w:val="4870E3"/>
                <w:sz w:val="20"/>
              </w:rPr>
              <w:t>.</w:t>
            </w:r>
          </w:p>
          <w:p w14:paraId="3979CDA8" w14:textId="77777777" w:rsidR="00B224DC" w:rsidRDefault="00B224DC" w:rsidP="00757981">
            <w:pPr>
              <w:rPr>
                <w:rFonts w:asciiTheme="majorHAnsi" w:hAnsiTheme="majorHAnsi"/>
                <w:sz w:val="20"/>
              </w:rPr>
            </w:pPr>
          </w:p>
          <w:p w14:paraId="14BC3AC6" w14:textId="2D8CACFE" w:rsidR="008B7A2E" w:rsidRPr="00F60F39" w:rsidRDefault="008B7A2E" w:rsidP="00757981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3827" w:type="dxa"/>
          </w:tcPr>
          <w:p w14:paraId="602A7F85" w14:textId="77777777" w:rsidR="008B7A2E" w:rsidRDefault="008B7A2E" w:rsidP="00980407">
            <w:pPr>
              <w:rPr>
                <w:rFonts w:asciiTheme="majorHAnsi" w:hAnsiTheme="majorHAnsi"/>
                <w:i/>
                <w:color w:val="4870E3"/>
                <w:sz w:val="20"/>
              </w:rPr>
            </w:pPr>
          </w:p>
          <w:p w14:paraId="596B0DFF" w14:textId="77777777" w:rsidR="008B7A2E" w:rsidRDefault="008B7A2E" w:rsidP="00980407">
            <w:pPr>
              <w:rPr>
                <w:rFonts w:asciiTheme="majorHAnsi" w:hAnsiTheme="majorHAnsi"/>
                <w:i/>
                <w:color w:val="4870E3"/>
                <w:sz w:val="20"/>
              </w:rPr>
            </w:pPr>
          </w:p>
          <w:p w14:paraId="025297A1" w14:textId="355F064C" w:rsidR="00980407" w:rsidRPr="008B7A2E" w:rsidRDefault="00980407" w:rsidP="00980407">
            <w:pPr>
              <w:rPr>
                <w:rFonts w:asciiTheme="majorHAnsi" w:hAnsiTheme="majorHAnsi"/>
                <w:i/>
                <w:color w:val="4870E3"/>
                <w:sz w:val="20"/>
              </w:rPr>
            </w:pP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>Procedure of what students will be doing</w:t>
            </w:r>
            <w:r w:rsidR="0062059A">
              <w:rPr>
                <w:rFonts w:asciiTheme="majorHAnsi" w:hAnsiTheme="majorHAnsi"/>
                <w:i/>
                <w:color w:val="4870E3"/>
                <w:sz w:val="20"/>
              </w:rPr>
              <w:t>.</w:t>
            </w: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 xml:space="preserve"> </w:t>
            </w:r>
          </w:p>
          <w:p w14:paraId="14276CD6" w14:textId="08D54A8B" w:rsidR="00B224DC" w:rsidRPr="008B7A2E" w:rsidRDefault="00B224DC">
            <w:pPr>
              <w:rPr>
                <w:rFonts w:asciiTheme="majorHAnsi" w:hAnsiTheme="majorHAnsi"/>
                <w:i/>
                <w:color w:val="4870E3"/>
                <w:sz w:val="20"/>
              </w:rPr>
            </w:pPr>
          </w:p>
        </w:tc>
        <w:tc>
          <w:tcPr>
            <w:tcW w:w="1985" w:type="dxa"/>
          </w:tcPr>
          <w:p w14:paraId="47871C58" w14:textId="77777777" w:rsidR="00B224DC" w:rsidRPr="00F60F39" w:rsidRDefault="00B224DC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95" w:type="dxa"/>
          </w:tcPr>
          <w:p w14:paraId="25572434" w14:textId="19815858" w:rsidR="00B224DC" w:rsidRPr="00A47555" w:rsidRDefault="00A47555">
            <w:pPr>
              <w:rPr>
                <w:rFonts w:asciiTheme="majorHAnsi" w:hAnsiTheme="majorHAnsi"/>
                <w:i/>
                <w:sz w:val="20"/>
              </w:rPr>
            </w:pPr>
            <w:r w:rsidRPr="00A47555">
              <w:rPr>
                <w:rFonts w:asciiTheme="majorHAnsi" w:hAnsiTheme="majorHAnsi"/>
                <w:i/>
                <w:color w:val="4870E3"/>
                <w:sz w:val="20"/>
              </w:rPr>
              <w:t>Details of mentor text used</w:t>
            </w:r>
            <w:r w:rsidR="0062059A">
              <w:rPr>
                <w:rFonts w:asciiTheme="majorHAnsi" w:hAnsiTheme="majorHAnsi"/>
                <w:i/>
                <w:color w:val="4870E3"/>
                <w:sz w:val="20"/>
              </w:rPr>
              <w:t>.</w:t>
            </w:r>
            <w:r w:rsidRPr="00A47555">
              <w:rPr>
                <w:rFonts w:asciiTheme="majorHAnsi" w:hAnsiTheme="majorHAnsi"/>
                <w:i/>
                <w:color w:val="4870E3"/>
                <w:sz w:val="20"/>
              </w:rPr>
              <w:t xml:space="preserve"> </w:t>
            </w:r>
          </w:p>
        </w:tc>
      </w:tr>
      <w:tr w:rsidR="00A47555" w14:paraId="07D47F0F" w14:textId="77777777" w:rsidTr="004C54FA">
        <w:tc>
          <w:tcPr>
            <w:tcW w:w="14181" w:type="dxa"/>
            <w:gridSpan w:val="6"/>
          </w:tcPr>
          <w:p w14:paraId="26723E80" w14:textId="4C0560CB" w:rsidR="00A47555" w:rsidRPr="00F60F39" w:rsidRDefault="00A47555">
            <w:pPr>
              <w:rPr>
                <w:rFonts w:asciiTheme="majorHAnsi" w:hAnsiTheme="majorHAnsi"/>
                <w:sz w:val="20"/>
              </w:rPr>
            </w:pPr>
            <w:r w:rsidRPr="00EB2794">
              <w:rPr>
                <w:rFonts w:asciiTheme="majorHAnsi" w:hAnsiTheme="majorHAnsi"/>
                <w:b/>
                <w:sz w:val="20"/>
              </w:rPr>
              <w:t>Independent and small group work</w:t>
            </w:r>
            <w:r>
              <w:rPr>
                <w:rFonts w:asciiTheme="majorHAnsi" w:hAnsiTheme="majorHAnsi"/>
                <w:sz w:val="20"/>
              </w:rPr>
              <w:t xml:space="preserve">   </w:t>
            </w:r>
            <w:r w:rsidRPr="00A47555">
              <w:rPr>
                <w:rFonts w:asciiTheme="majorHAnsi" w:hAnsiTheme="majorHAnsi"/>
                <w:sz w:val="20"/>
              </w:rPr>
              <w:t>40 mins</w:t>
            </w:r>
            <w:r>
              <w:rPr>
                <w:rFonts w:asciiTheme="majorHAnsi" w:hAnsiTheme="majorHAnsi"/>
                <w:sz w:val="20"/>
              </w:rPr>
              <w:t xml:space="preserve">   </w:t>
            </w:r>
            <w:r w:rsidRPr="001604EE">
              <w:rPr>
                <w:rFonts w:asciiTheme="majorHAnsi" w:hAnsiTheme="majorHAnsi"/>
                <w:i/>
                <w:sz w:val="20"/>
              </w:rPr>
              <w:t>Guiding</w:t>
            </w:r>
            <w:r>
              <w:rPr>
                <w:rFonts w:asciiTheme="majorHAnsi" w:hAnsiTheme="majorHAnsi"/>
                <w:i/>
                <w:sz w:val="20"/>
              </w:rPr>
              <w:t>, practice and</w:t>
            </w:r>
            <w:r w:rsidR="00781188">
              <w:rPr>
                <w:rFonts w:asciiTheme="majorHAnsi" w:hAnsiTheme="majorHAnsi"/>
                <w:i/>
                <w:sz w:val="20"/>
              </w:rPr>
              <w:t xml:space="preserve"> </w:t>
            </w:r>
            <w:r w:rsidRPr="001604EE">
              <w:rPr>
                <w:rFonts w:asciiTheme="majorHAnsi" w:hAnsiTheme="majorHAnsi"/>
                <w:i/>
                <w:sz w:val="20"/>
              </w:rPr>
              <w:t>applying</w:t>
            </w:r>
          </w:p>
        </w:tc>
      </w:tr>
      <w:tr w:rsidR="00B224DC" w14:paraId="59CBD982" w14:textId="77777777" w:rsidTr="008B7A2E">
        <w:trPr>
          <w:trHeight w:val="2645"/>
        </w:trPr>
        <w:tc>
          <w:tcPr>
            <w:tcW w:w="421" w:type="dxa"/>
          </w:tcPr>
          <w:p w14:paraId="516D1202" w14:textId="77777777" w:rsidR="00B224DC" w:rsidRDefault="00B224DC" w:rsidP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842" w:type="dxa"/>
          </w:tcPr>
          <w:p w14:paraId="38587518" w14:textId="77777777" w:rsidR="008B7A2E" w:rsidRDefault="008B7A2E" w:rsidP="008B7A2E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Teacher led small group</w:t>
            </w:r>
          </w:p>
          <w:p w14:paraId="3490E7B8" w14:textId="77777777" w:rsidR="008B7A2E" w:rsidRDefault="008B7A2E" w:rsidP="008B7A2E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Or conferencing </w:t>
            </w:r>
          </w:p>
          <w:p w14:paraId="6058C565" w14:textId="77777777" w:rsidR="00B224DC" w:rsidRPr="00F60F39" w:rsidRDefault="00B224DC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4111" w:type="dxa"/>
          </w:tcPr>
          <w:p w14:paraId="48999865" w14:textId="4C90C1D1" w:rsidR="00757981" w:rsidRDefault="00757981" w:rsidP="00757981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Before writing/creating: Introducing the </w:t>
            </w:r>
            <w:r w:rsidR="008B7A2E">
              <w:rPr>
                <w:rFonts w:asciiTheme="majorHAnsi" w:hAnsiTheme="majorHAnsi"/>
                <w:sz w:val="20"/>
              </w:rPr>
              <w:t>task</w:t>
            </w:r>
          </w:p>
          <w:p w14:paraId="47783953" w14:textId="288F05F1" w:rsidR="00757981" w:rsidRPr="00B224DC" w:rsidRDefault="00757981" w:rsidP="00757981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How you will introduce the </w:t>
            </w:r>
            <w:r w:rsidR="008B7A2E">
              <w:rPr>
                <w:rFonts w:asciiTheme="majorHAnsi" w:hAnsiTheme="majorHAnsi"/>
                <w:i/>
                <w:color w:val="3366FF"/>
                <w:sz w:val="20"/>
              </w:rPr>
              <w:t xml:space="preserve">task and </w:t>
            </w:r>
            <w:r>
              <w:rPr>
                <w:rFonts w:asciiTheme="majorHAnsi" w:hAnsiTheme="majorHAnsi"/>
                <w:i/>
                <w:color w:val="3366FF"/>
                <w:sz w:val="20"/>
              </w:rPr>
              <w:t>/learning focus</w:t>
            </w:r>
            <w:r w:rsidR="0062059A">
              <w:rPr>
                <w:rFonts w:asciiTheme="majorHAnsi" w:hAnsiTheme="majorHAnsi"/>
                <w:i/>
                <w:color w:val="3366FF"/>
                <w:sz w:val="20"/>
              </w:rPr>
              <w:t>.</w:t>
            </w:r>
          </w:p>
          <w:p w14:paraId="6A3C0ECD" w14:textId="7374E520" w:rsidR="00757981" w:rsidRDefault="0062059A" w:rsidP="00757981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During writing/creating</w:t>
            </w:r>
            <w:r w:rsidR="00757981">
              <w:rPr>
                <w:rFonts w:asciiTheme="majorHAnsi" w:hAnsiTheme="majorHAnsi"/>
                <w:sz w:val="20"/>
              </w:rPr>
              <w:t xml:space="preserve"> </w:t>
            </w:r>
          </w:p>
          <w:p w14:paraId="467B3B8C" w14:textId="11E3C253" w:rsidR="006E73D3" w:rsidRPr="008B7A2E" w:rsidRDefault="006E73D3" w:rsidP="006E73D3">
            <w:pPr>
              <w:rPr>
                <w:rFonts w:asciiTheme="majorHAnsi" w:hAnsiTheme="majorHAnsi"/>
                <w:i/>
                <w:color w:val="4870E3"/>
                <w:sz w:val="20"/>
              </w:rPr>
            </w:pP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>Procedure of what you will be doing</w:t>
            </w:r>
            <w:r w:rsidR="0062059A">
              <w:rPr>
                <w:rFonts w:asciiTheme="majorHAnsi" w:hAnsiTheme="majorHAnsi"/>
                <w:i/>
                <w:color w:val="4870E3"/>
                <w:sz w:val="20"/>
              </w:rPr>
              <w:t>.</w:t>
            </w:r>
          </w:p>
          <w:p w14:paraId="00A84C9E" w14:textId="77777777" w:rsidR="006E73D3" w:rsidRDefault="006E73D3" w:rsidP="00757981">
            <w:pPr>
              <w:rPr>
                <w:rFonts w:asciiTheme="majorHAnsi" w:hAnsiTheme="majorHAnsi"/>
                <w:sz w:val="20"/>
              </w:rPr>
            </w:pPr>
          </w:p>
          <w:p w14:paraId="23BC8F3C" w14:textId="34FA0FD8" w:rsidR="00757981" w:rsidRDefault="00757981" w:rsidP="00757981">
            <w:pPr>
              <w:rPr>
                <w:rFonts w:asciiTheme="majorHAnsi" w:hAnsiTheme="majorHAnsi"/>
                <w:sz w:val="20"/>
              </w:rPr>
            </w:pPr>
            <w:r w:rsidRPr="006A48B3">
              <w:rPr>
                <w:rFonts w:asciiTheme="majorHAnsi" w:hAnsiTheme="majorHAnsi"/>
                <w:sz w:val="20"/>
              </w:rPr>
              <w:t>After</w:t>
            </w:r>
            <w:r>
              <w:rPr>
                <w:rFonts w:asciiTheme="majorHAnsi" w:hAnsiTheme="majorHAnsi"/>
                <w:sz w:val="20"/>
              </w:rPr>
              <w:t xml:space="preserve"> writing/</w:t>
            </w:r>
            <w:r w:rsidR="001C3164">
              <w:rPr>
                <w:rFonts w:asciiTheme="majorHAnsi" w:hAnsiTheme="majorHAnsi"/>
                <w:sz w:val="20"/>
              </w:rPr>
              <w:t>creating:</w:t>
            </w:r>
            <w:r w:rsidRPr="006A48B3">
              <w:rPr>
                <w:rFonts w:asciiTheme="majorHAnsi" w:hAnsiTheme="majorHAnsi"/>
                <w:sz w:val="20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 xml:space="preserve">Discussing &amp; revisiting the text </w:t>
            </w:r>
          </w:p>
          <w:p w14:paraId="075CB9B1" w14:textId="69A2A079" w:rsidR="006E73D3" w:rsidRPr="008B7A2E" w:rsidRDefault="006E73D3" w:rsidP="006E73D3">
            <w:pPr>
              <w:rPr>
                <w:rFonts w:asciiTheme="majorHAnsi" w:hAnsiTheme="majorHAnsi"/>
                <w:i/>
                <w:color w:val="4870E3"/>
                <w:sz w:val="20"/>
              </w:rPr>
            </w:pP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>Procedure of what you will be doing</w:t>
            </w:r>
            <w:r w:rsidR="0062059A">
              <w:rPr>
                <w:rFonts w:asciiTheme="majorHAnsi" w:hAnsiTheme="majorHAnsi"/>
                <w:i/>
                <w:color w:val="4870E3"/>
                <w:sz w:val="20"/>
              </w:rPr>
              <w:t>.</w:t>
            </w:r>
          </w:p>
          <w:p w14:paraId="243930ED" w14:textId="77777777" w:rsidR="00B224DC" w:rsidRPr="00F60F39" w:rsidRDefault="00B224DC" w:rsidP="006E73D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3827" w:type="dxa"/>
          </w:tcPr>
          <w:p w14:paraId="112278DC" w14:textId="5DEB18E1" w:rsidR="006E73D3" w:rsidRPr="008B7A2E" w:rsidRDefault="006E73D3" w:rsidP="006E73D3">
            <w:pPr>
              <w:rPr>
                <w:rFonts w:asciiTheme="majorHAnsi" w:hAnsiTheme="majorHAnsi"/>
                <w:i/>
                <w:color w:val="4870E3"/>
                <w:sz w:val="20"/>
              </w:rPr>
            </w:pP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>Procedure of what students will be doing</w:t>
            </w:r>
            <w:r w:rsidR="0062059A">
              <w:rPr>
                <w:rFonts w:asciiTheme="majorHAnsi" w:hAnsiTheme="majorHAnsi"/>
                <w:i/>
                <w:color w:val="4870E3"/>
                <w:sz w:val="20"/>
              </w:rPr>
              <w:t>.</w:t>
            </w: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 xml:space="preserve"> </w:t>
            </w:r>
          </w:p>
          <w:p w14:paraId="338C1165" w14:textId="166EB139" w:rsidR="006E73D3" w:rsidRDefault="006E73D3" w:rsidP="006E73D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Before writing/creating: Introducing the task:</w:t>
            </w:r>
          </w:p>
          <w:p w14:paraId="00B580FE" w14:textId="77777777" w:rsidR="006E73D3" w:rsidRDefault="006E73D3" w:rsidP="006E73D3">
            <w:pPr>
              <w:rPr>
                <w:rFonts w:asciiTheme="majorHAnsi" w:hAnsiTheme="majorHAnsi"/>
                <w:sz w:val="20"/>
              </w:rPr>
            </w:pPr>
          </w:p>
          <w:p w14:paraId="2CFD8F49" w14:textId="6686FF73" w:rsidR="006E73D3" w:rsidRDefault="006E73D3" w:rsidP="006E73D3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During writing/creating</w:t>
            </w:r>
          </w:p>
          <w:p w14:paraId="664896DB" w14:textId="77777777" w:rsidR="00B224DC" w:rsidRDefault="00B224DC">
            <w:pPr>
              <w:rPr>
                <w:rFonts w:asciiTheme="majorHAnsi" w:hAnsiTheme="majorHAnsi"/>
                <w:sz w:val="20"/>
              </w:rPr>
            </w:pPr>
          </w:p>
          <w:p w14:paraId="09D0431A" w14:textId="77777777" w:rsidR="006E73D3" w:rsidRDefault="006E73D3" w:rsidP="006E73D3">
            <w:pPr>
              <w:rPr>
                <w:rFonts w:asciiTheme="majorHAnsi" w:hAnsiTheme="majorHAnsi"/>
                <w:sz w:val="20"/>
              </w:rPr>
            </w:pPr>
            <w:r w:rsidRPr="006A48B3">
              <w:rPr>
                <w:rFonts w:asciiTheme="majorHAnsi" w:hAnsiTheme="majorHAnsi"/>
                <w:sz w:val="20"/>
              </w:rPr>
              <w:t>After</w:t>
            </w:r>
            <w:r>
              <w:rPr>
                <w:rFonts w:asciiTheme="majorHAnsi" w:hAnsiTheme="majorHAnsi"/>
                <w:sz w:val="20"/>
              </w:rPr>
              <w:t xml:space="preserve"> writing/creating:</w:t>
            </w:r>
            <w:r w:rsidRPr="006A48B3">
              <w:rPr>
                <w:rFonts w:asciiTheme="majorHAnsi" w:hAnsiTheme="majorHAnsi"/>
                <w:sz w:val="20"/>
              </w:rPr>
              <w:t xml:space="preserve"> </w:t>
            </w:r>
            <w:r>
              <w:rPr>
                <w:rFonts w:asciiTheme="majorHAnsi" w:hAnsiTheme="majorHAnsi"/>
                <w:sz w:val="20"/>
              </w:rPr>
              <w:t xml:space="preserve">Discussing &amp; revisiting the text </w:t>
            </w:r>
          </w:p>
          <w:p w14:paraId="4116B36A" w14:textId="77777777" w:rsidR="006E73D3" w:rsidRPr="00F60F39" w:rsidRDefault="006E73D3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85" w:type="dxa"/>
          </w:tcPr>
          <w:p w14:paraId="1EEDAFA5" w14:textId="77777777" w:rsidR="00B224DC" w:rsidRPr="00F60F39" w:rsidRDefault="00B224DC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95" w:type="dxa"/>
          </w:tcPr>
          <w:p w14:paraId="1F780105" w14:textId="77777777" w:rsidR="00B224DC" w:rsidRPr="00F60F39" w:rsidRDefault="00B224DC">
            <w:pPr>
              <w:rPr>
                <w:rFonts w:asciiTheme="majorHAnsi" w:hAnsiTheme="majorHAnsi"/>
                <w:sz w:val="20"/>
              </w:rPr>
            </w:pPr>
          </w:p>
        </w:tc>
      </w:tr>
      <w:tr w:rsidR="008B7A2E" w14:paraId="31FBA137" w14:textId="77777777" w:rsidTr="008B7A2E">
        <w:tc>
          <w:tcPr>
            <w:tcW w:w="421" w:type="dxa"/>
          </w:tcPr>
          <w:p w14:paraId="195E6E02" w14:textId="219D15E3" w:rsidR="008B7A2E" w:rsidRDefault="008B7A2E" w:rsidP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842" w:type="dxa"/>
          </w:tcPr>
          <w:p w14:paraId="3A04972F" w14:textId="77777777" w:rsidR="008B7A2E" w:rsidRDefault="008B7A2E" w:rsidP="008B7A2E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Independent small group or individual work</w:t>
            </w:r>
          </w:p>
          <w:p w14:paraId="5D28B6C5" w14:textId="77777777" w:rsidR="008B7A2E" w:rsidRPr="00B224DC" w:rsidRDefault="008B7A2E" w:rsidP="008B7A2E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Number or label groups </w:t>
            </w:r>
          </w:p>
          <w:p w14:paraId="3A7FD990" w14:textId="77777777" w:rsidR="008B7A2E" w:rsidRDefault="008B7A2E" w:rsidP="008B7A2E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>Number of groups or individual activities will depend on the focus and</w:t>
            </w:r>
            <w:r>
              <w:rPr>
                <w:rFonts w:asciiTheme="majorHAnsi" w:hAnsiTheme="majorHAnsi"/>
                <w:i/>
                <w:sz w:val="20"/>
              </w:rPr>
              <w:t xml:space="preserve"> </w:t>
            </w:r>
            <w:r w:rsidRPr="006071B2">
              <w:rPr>
                <w:rFonts w:asciiTheme="majorHAnsi" w:hAnsiTheme="majorHAnsi"/>
                <w:i/>
                <w:color w:val="4870E3"/>
                <w:sz w:val="20"/>
              </w:rPr>
              <w:t xml:space="preserve">number 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>of students</w:t>
            </w:r>
          </w:p>
          <w:p w14:paraId="56AF0350" w14:textId="7DF89574" w:rsidR="006071B2" w:rsidRPr="00F60F39" w:rsidRDefault="006071B2" w:rsidP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4111" w:type="dxa"/>
          </w:tcPr>
          <w:p w14:paraId="131F03EF" w14:textId="57170105" w:rsidR="008B7A2E" w:rsidRPr="00B224DC" w:rsidRDefault="008B7A2E" w:rsidP="008B7A2E">
            <w:pPr>
              <w:rPr>
                <w:rFonts w:asciiTheme="majorHAnsi" w:hAnsiTheme="majorHAnsi"/>
                <w:i/>
                <w:color w:val="3366FF"/>
                <w:sz w:val="20"/>
              </w:rPr>
            </w:pP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>Briefly outline each learning activity</w:t>
            </w:r>
            <w:r w:rsidR="0062059A">
              <w:rPr>
                <w:rFonts w:asciiTheme="majorHAnsi" w:hAnsiTheme="majorHAnsi"/>
                <w:i/>
                <w:color w:val="3366FF"/>
                <w:sz w:val="20"/>
              </w:rPr>
              <w:t>.</w:t>
            </w:r>
            <w:r w:rsidRPr="00B224DC">
              <w:rPr>
                <w:rFonts w:asciiTheme="majorHAnsi" w:hAnsiTheme="majorHAnsi"/>
                <w:i/>
                <w:color w:val="3366FF"/>
                <w:sz w:val="20"/>
              </w:rPr>
              <w:t xml:space="preserve"> </w:t>
            </w:r>
          </w:p>
          <w:p w14:paraId="27E6A292" w14:textId="15AAF35F" w:rsidR="008B7A2E" w:rsidRDefault="008B7A2E" w:rsidP="008B7A2E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Learning focus</w:t>
            </w:r>
            <w:r w:rsidR="006E73D3">
              <w:rPr>
                <w:rFonts w:asciiTheme="majorHAnsi" w:hAnsiTheme="majorHAnsi"/>
                <w:sz w:val="20"/>
              </w:rPr>
              <w:t>/intentions</w:t>
            </w:r>
            <w:r>
              <w:rPr>
                <w:rFonts w:asciiTheme="majorHAnsi" w:hAnsiTheme="majorHAnsi"/>
                <w:sz w:val="20"/>
              </w:rPr>
              <w:t xml:space="preserve">: </w:t>
            </w:r>
          </w:p>
          <w:p w14:paraId="55F77E19" w14:textId="77777777" w:rsidR="008B7A2E" w:rsidRPr="00F60F39" w:rsidRDefault="008B7A2E" w:rsidP="008B7A2E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Instructions for students:</w:t>
            </w:r>
          </w:p>
        </w:tc>
        <w:tc>
          <w:tcPr>
            <w:tcW w:w="3827" w:type="dxa"/>
          </w:tcPr>
          <w:p w14:paraId="1F265D5C" w14:textId="113FC937" w:rsidR="0062059A" w:rsidRPr="008B7A2E" w:rsidRDefault="0062059A" w:rsidP="0062059A">
            <w:pPr>
              <w:rPr>
                <w:rFonts w:asciiTheme="majorHAnsi" w:hAnsiTheme="majorHAnsi"/>
                <w:i/>
                <w:color w:val="4870E3"/>
                <w:sz w:val="20"/>
              </w:rPr>
            </w:pP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>Procedure of what students will be doing</w:t>
            </w:r>
            <w:r>
              <w:rPr>
                <w:rFonts w:asciiTheme="majorHAnsi" w:hAnsiTheme="majorHAnsi"/>
                <w:i/>
                <w:color w:val="4870E3"/>
                <w:sz w:val="20"/>
              </w:rPr>
              <w:t>.</w:t>
            </w: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 xml:space="preserve"> </w:t>
            </w:r>
          </w:p>
          <w:p w14:paraId="12AD74BA" w14:textId="77777777" w:rsidR="008B7A2E" w:rsidRPr="00F60F39" w:rsidRDefault="008B7A2E" w:rsidP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85" w:type="dxa"/>
          </w:tcPr>
          <w:p w14:paraId="2363CFC6" w14:textId="77777777" w:rsidR="008B7A2E" w:rsidRPr="00F60F39" w:rsidRDefault="008B7A2E" w:rsidP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95" w:type="dxa"/>
          </w:tcPr>
          <w:p w14:paraId="4726AE5B" w14:textId="77777777" w:rsidR="008B7A2E" w:rsidRPr="00F60F39" w:rsidRDefault="008B7A2E" w:rsidP="008B7A2E">
            <w:pPr>
              <w:rPr>
                <w:rFonts w:asciiTheme="majorHAnsi" w:hAnsiTheme="majorHAnsi"/>
                <w:sz w:val="20"/>
              </w:rPr>
            </w:pPr>
          </w:p>
        </w:tc>
      </w:tr>
      <w:tr w:rsidR="006071B2" w14:paraId="528B22B2" w14:textId="77777777" w:rsidTr="00035697">
        <w:tc>
          <w:tcPr>
            <w:tcW w:w="421" w:type="dxa"/>
          </w:tcPr>
          <w:p w14:paraId="7DBF487B" w14:textId="77777777" w:rsidR="006071B2" w:rsidRDefault="006071B2" w:rsidP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3760" w:type="dxa"/>
            <w:gridSpan w:val="5"/>
          </w:tcPr>
          <w:p w14:paraId="51A56E73" w14:textId="38A185C9" w:rsidR="006071B2" w:rsidRPr="00F60F39" w:rsidRDefault="006071B2" w:rsidP="008B7A2E">
            <w:pPr>
              <w:rPr>
                <w:rFonts w:asciiTheme="majorHAnsi" w:hAnsiTheme="majorHAnsi"/>
                <w:sz w:val="20"/>
              </w:rPr>
            </w:pPr>
            <w:r w:rsidRPr="00EB2794">
              <w:rPr>
                <w:rFonts w:asciiTheme="majorHAnsi" w:hAnsiTheme="majorHAnsi"/>
                <w:b/>
                <w:sz w:val="20"/>
              </w:rPr>
              <w:t xml:space="preserve">Whole class </w:t>
            </w:r>
            <w:r w:rsidRPr="00A47555">
              <w:rPr>
                <w:rFonts w:asciiTheme="majorHAnsi" w:hAnsiTheme="majorHAnsi"/>
                <w:sz w:val="20"/>
              </w:rPr>
              <w:t xml:space="preserve">10 </w:t>
            </w:r>
            <w:r w:rsidR="00781188" w:rsidRPr="00A47555">
              <w:rPr>
                <w:rFonts w:asciiTheme="majorHAnsi" w:hAnsiTheme="majorHAnsi"/>
                <w:sz w:val="20"/>
              </w:rPr>
              <w:t>mins</w:t>
            </w:r>
            <w:r w:rsidR="00781188">
              <w:rPr>
                <w:rFonts w:asciiTheme="majorHAnsi" w:hAnsiTheme="majorHAnsi"/>
                <w:sz w:val="20"/>
              </w:rPr>
              <w:t xml:space="preserve"> Reflection</w:t>
            </w:r>
          </w:p>
        </w:tc>
      </w:tr>
      <w:tr w:rsidR="008B7A2E" w14:paraId="542B9E76" w14:textId="77777777" w:rsidTr="008B7A2E">
        <w:tc>
          <w:tcPr>
            <w:tcW w:w="421" w:type="dxa"/>
          </w:tcPr>
          <w:p w14:paraId="1D6491C0" w14:textId="169ED89D" w:rsidR="008B7A2E" w:rsidRPr="00EB2794" w:rsidRDefault="008B7A2E" w:rsidP="008B7A2E">
            <w:pPr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1842" w:type="dxa"/>
          </w:tcPr>
          <w:p w14:paraId="75AA90F0" w14:textId="77777777" w:rsidR="006071B2" w:rsidRDefault="008B7A2E" w:rsidP="006071B2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 </w:t>
            </w:r>
            <w:r w:rsidR="006071B2">
              <w:rPr>
                <w:rFonts w:asciiTheme="majorHAnsi" w:hAnsiTheme="majorHAnsi"/>
                <w:sz w:val="20"/>
              </w:rPr>
              <w:t>Focused reflection/</w:t>
            </w:r>
          </w:p>
          <w:p w14:paraId="2B87424C" w14:textId="77777777" w:rsidR="006071B2" w:rsidRDefault="006071B2" w:rsidP="006071B2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discussion</w:t>
            </w:r>
          </w:p>
          <w:p w14:paraId="36383344" w14:textId="5FC58719" w:rsidR="006071B2" w:rsidRPr="00F60F39" w:rsidRDefault="006071B2" w:rsidP="006071B2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4111" w:type="dxa"/>
          </w:tcPr>
          <w:p w14:paraId="25137A3E" w14:textId="77777777" w:rsidR="008B7A2E" w:rsidRDefault="008B7A2E" w:rsidP="008B7A2E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Focus question: </w:t>
            </w:r>
          </w:p>
          <w:p w14:paraId="77455B63" w14:textId="77777777" w:rsidR="008B7A2E" w:rsidRDefault="008B7A2E" w:rsidP="008B7A2E">
            <w:pPr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Instruction to students: </w:t>
            </w:r>
          </w:p>
          <w:p w14:paraId="3756AD9A" w14:textId="77777777" w:rsidR="0062059A" w:rsidRPr="008B7A2E" w:rsidRDefault="0062059A" w:rsidP="0062059A">
            <w:pPr>
              <w:rPr>
                <w:rFonts w:asciiTheme="majorHAnsi" w:hAnsiTheme="majorHAnsi"/>
                <w:i/>
                <w:color w:val="4870E3"/>
                <w:sz w:val="20"/>
              </w:rPr>
            </w:pP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>Procedure of what you will be doing</w:t>
            </w:r>
            <w:r>
              <w:rPr>
                <w:rFonts w:asciiTheme="majorHAnsi" w:hAnsiTheme="majorHAnsi"/>
                <w:i/>
                <w:color w:val="4870E3"/>
                <w:sz w:val="20"/>
              </w:rPr>
              <w:t>.</w:t>
            </w:r>
          </w:p>
          <w:p w14:paraId="3ACFCE04" w14:textId="77777777" w:rsidR="008B7A2E" w:rsidRDefault="008B7A2E" w:rsidP="008B7A2E">
            <w:pPr>
              <w:rPr>
                <w:rFonts w:asciiTheme="majorHAnsi" w:hAnsiTheme="majorHAnsi"/>
                <w:sz w:val="20"/>
              </w:rPr>
            </w:pPr>
          </w:p>
          <w:p w14:paraId="225B8B2D" w14:textId="77777777" w:rsidR="00C73464" w:rsidRDefault="00C73464" w:rsidP="008B7A2E">
            <w:pPr>
              <w:rPr>
                <w:rFonts w:asciiTheme="majorHAnsi" w:hAnsiTheme="majorHAnsi"/>
                <w:sz w:val="20"/>
              </w:rPr>
            </w:pPr>
          </w:p>
          <w:p w14:paraId="2CF7117E" w14:textId="77777777" w:rsidR="00C73464" w:rsidRDefault="00C73464" w:rsidP="008B7A2E">
            <w:pPr>
              <w:rPr>
                <w:rFonts w:asciiTheme="majorHAnsi" w:hAnsiTheme="majorHAnsi"/>
                <w:sz w:val="20"/>
              </w:rPr>
            </w:pPr>
          </w:p>
          <w:p w14:paraId="511F3C67" w14:textId="77777777" w:rsidR="008B7A2E" w:rsidRPr="00F60F39" w:rsidRDefault="008B7A2E" w:rsidP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3827" w:type="dxa"/>
          </w:tcPr>
          <w:p w14:paraId="75E6254F" w14:textId="3753480C" w:rsidR="0062059A" w:rsidRPr="008B7A2E" w:rsidRDefault="0062059A" w:rsidP="0062059A">
            <w:pPr>
              <w:rPr>
                <w:rFonts w:asciiTheme="majorHAnsi" w:hAnsiTheme="majorHAnsi"/>
                <w:i/>
                <w:color w:val="4870E3"/>
                <w:sz w:val="20"/>
              </w:rPr>
            </w:pP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 xml:space="preserve">Procedure of what </w:t>
            </w:r>
            <w:r>
              <w:rPr>
                <w:rFonts w:asciiTheme="majorHAnsi" w:hAnsiTheme="majorHAnsi"/>
                <w:i/>
                <w:color w:val="4870E3"/>
                <w:sz w:val="20"/>
              </w:rPr>
              <w:t xml:space="preserve">students </w:t>
            </w:r>
            <w:r w:rsidRPr="008B7A2E">
              <w:rPr>
                <w:rFonts w:asciiTheme="majorHAnsi" w:hAnsiTheme="majorHAnsi"/>
                <w:i/>
                <w:color w:val="4870E3"/>
                <w:sz w:val="20"/>
              </w:rPr>
              <w:t>will be doing</w:t>
            </w:r>
            <w:r>
              <w:rPr>
                <w:rFonts w:asciiTheme="majorHAnsi" w:hAnsiTheme="majorHAnsi"/>
                <w:i/>
                <w:color w:val="4870E3"/>
                <w:sz w:val="20"/>
              </w:rPr>
              <w:t>.</w:t>
            </w:r>
          </w:p>
          <w:p w14:paraId="365D2A2A" w14:textId="77777777" w:rsidR="008B7A2E" w:rsidRPr="00F60F39" w:rsidRDefault="008B7A2E" w:rsidP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85" w:type="dxa"/>
          </w:tcPr>
          <w:p w14:paraId="2F275291" w14:textId="77777777" w:rsidR="008B7A2E" w:rsidRPr="00F60F39" w:rsidRDefault="008B7A2E" w:rsidP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995" w:type="dxa"/>
          </w:tcPr>
          <w:p w14:paraId="12975F31" w14:textId="77777777" w:rsidR="008B7A2E" w:rsidRPr="00F60F39" w:rsidRDefault="008B7A2E" w:rsidP="008B7A2E">
            <w:pPr>
              <w:rPr>
                <w:rFonts w:asciiTheme="majorHAnsi" w:hAnsiTheme="majorHAnsi"/>
                <w:sz w:val="20"/>
              </w:rPr>
            </w:pPr>
          </w:p>
        </w:tc>
      </w:tr>
    </w:tbl>
    <w:p w14:paraId="1B9ED0AB" w14:textId="77777777" w:rsidR="006071B2" w:rsidRDefault="006071B2"/>
    <w:tbl>
      <w:tblPr>
        <w:tblStyle w:val="TableGrid"/>
        <w:tblW w:w="0" w:type="auto"/>
        <w:tblLayout w:type="fixed"/>
        <w:tblLook w:val="0620" w:firstRow="1" w:lastRow="0" w:firstColumn="0" w:lastColumn="0" w:noHBand="1" w:noVBand="1"/>
      </w:tblPr>
      <w:tblGrid>
        <w:gridCol w:w="421"/>
        <w:gridCol w:w="13760"/>
      </w:tblGrid>
      <w:tr w:rsidR="008B7A2E" w14:paraId="41F96BE0" w14:textId="77777777" w:rsidTr="008B7A2E">
        <w:tc>
          <w:tcPr>
            <w:tcW w:w="421" w:type="dxa"/>
          </w:tcPr>
          <w:p w14:paraId="087F6A4D" w14:textId="75CD1698" w:rsidR="008B7A2E" w:rsidRPr="00EB2794" w:rsidRDefault="008B7A2E" w:rsidP="008B7A2E">
            <w:pPr>
              <w:rPr>
                <w:rFonts w:asciiTheme="majorHAnsi" w:hAnsiTheme="majorHAnsi"/>
                <w:b/>
                <w:sz w:val="20"/>
              </w:rPr>
            </w:pPr>
          </w:p>
        </w:tc>
        <w:tc>
          <w:tcPr>
            <w:tcW w:w="13760" w:type="dxa"/>
          </w:tcPr>
          <w:p w14:paraId="35881E26" w14:textId="57E8AD71" w:rsidR="008B7A2E" w:rsidRPr="00F60F39" w:rsidRDefault="008B7A2E" w:rsidP="008B7A2E">
            <w:pPr>
              <w:rPr>
                <w:rFonts w:asciiTheme="majorHAnsi" w:hAnsiTheme="majorHAnsi"/>
                <w:sz w:val="20"/>
              </w:rPr>
            </w:pPr>
            <w:r w:rsidRPr="00EB2794">
              <w:rPr>
                <w:rFonts w:asciiTheme="majorHAnsi" w:hAnsiTheme="majorHAnsi"/>
                <w:b/>
                <w:sz w:val="20"/>
              </w:rPr>
              <w:t>Conclusion</w:t>
            </w:r>
          </w:p>
        </w:tc>
      </w:tr>
      <w:tr w:rsidR="008B7A2E" w14:paraId="0BDC8521" w14:textId="77777777" w:rsidTr="008B7A2E">
        <w:tc>
          <w:tcPr>
            <w:tcW w:w="421" w:type="dxa"/>
          </w:tcPr>
          <w:p w14:paraId="5D984C33" w14:textId="2ED19176" w:rsidR="008B7A2E" w:rsidRPr="008B7285" w:rsidRDefault="008B7A2E" w:rsidP="008B7A2E">
            <w:pPr>
              <w:rPr>
                <w:rFonts w:asciiTheme="majorHAnsi" w:hAnsiTheme="majorHAnsi"/>
                <w:sz w:val="20"/>
              </w:rPr>
            </w:pPr>
          </w:p>
        </w:tc>
        <w:tc>
          <w:tcPr>
            <w:tcW w:w="13760" w:type="dxa"/>
          </w:tcPr>
          <w:p w14:paraId="3955948F" w14:textId="660BE1AB" w:rsidR="008B7A2E" w:rsidRPr="006E73D3" w:rsidRDefault="008B7A2E" w:rsidP="006E73D3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0"/>
              </w:rPr>
            </w:pPr>
            <w:r w:rsidRPr="006E73D3">
              <w:rPr>
                <w:rFonts w:asciiTheme="majorHAnsi" w:hAnsiTheme="majorHAnsi"/>
                <w:sz w:val="20"/>
              </w:rPr>
              <w:t>Summary of how Speaking and Listening was included</w:t>
            </w:r>
          </w:p>
          <w:p w14:paraId="4B7B636E" w14:textId="77777777" w:rsidR="006E73D3" w:rsidRDefault="006E73D3" w:rsidP="008B7A2E">
            <w:pPr>
              <w:rPr>
                <w:rFonts w:asciiTheme="majorHAnsi" w:hAnsiTheme="majorHAnsi"/>
                <w:sz w:val="20"/>
              </w:rPr>
            </w:pPr>
          </w:p>
          <w:p w14:paraId="427DBBDF" w14:textId="5AC25D97" w:rsidR="006E73D3" w:rsidRDefault="006E73D3" w:rsidP="006E73D3">
            <w:pPr>
              <w:pStyle w:val="NormalWeb"/>
              <w:numPr>
                <w:ilvl w:val="0"/>
                <w:numId w:val="1"/>
              </w:numPr>
            </w:pPr>
            <w:r w:rsidRPr="006071B2">
              <w:rPr>
                <w:rFonts w:ascii="Calibri" w:hAnsi="Calibri"/>
                <w:bCs/>
                <w:sz w:val="20"/>
                <w:szCs w:val="20"/>
              </w:rPr>
              <w:t>A Reference List of resources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: </w:t>
            </w:r>
            <w:r>
              <w:rPr>
                <w:rFonts w:ascii="Calibri" w:hAnsi="Calibri"/>
                <w:sz w:val="20"/>
                <w:szCs w:val="20"/>
              </w:rPr>
              <w:t xml:space="preserve">include in-text citations and a reference list of all the sources that you have referred to throughout the assignment, using APA6 referencing conventions. </w:t>
            </w:r>
            <w:r>
              <w:t xml:space="preserve">    </w:t>
            </w:r>
            <w:r w:rsidRPr="006E73D3">
              <w:rPr>
                <w:rFonts w:ascii="Calibri" w:hAnsi="Calibri"/>
                <w:sz w:val="20"/>
                <w:szCs w:val="20"/>
              </w:rPr>
              <w:t>Minimum references, more are expected: 1 journal article, 1 textbook, 1 website.</w:t>
            </w:r>
          </w:p>
          <w:p w14:paraId="57A2539E" w14:textId="77777777" w:rsidR="006E73D3" w:rsidRPr="008B7285" w:rsidRDefault="006E73D3" w:rsidP="008B7A2E">
            <w:pPr>
              <w:rPr>
                <w:rFonts w:asciiTheme="majorHAnsi" w:hAnsiTheme="majorHAnsi"/>
                <w:sz w:val="20"/>
              </w:rPr>
            </w:pPr>
          </w:p>
          <w:p w14:paraId="1E16151B" w14:textId="0FE33CC3" w:rsidR="006E73D3" w:rsidRDefault="006E73D3" w:rsidP="006E73D3">
            <w:pPr>
              <w:pStyle w:val="NormalWeb"/>
              <w:ind w:left="360"/>
            </w:pPr>
            <w:r>
              <w:rPr>
                <w:rFonts w:asciiTheme="majorHAnsi" w:hAnsiTheme="majorHAnsi"/>
                <w:sz w:val="20"/>
              </w:rPr>
              <w:t xml:space="preserve">3.      </w:t>
            </w:r>
            <w:r w:rsidRPr="006071B2">
              <w:rPr>
                <w:rFonts w:ascii="Calibri" w:hAnsi="Calibri"/>
                <w:bCs/>
                <w:sz w:val="20"/>
                <w:szCs w:val="20"/>
              </w:rPr>
              <w:t>Appendices: If relevant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Include a copy of the teacher script f</w:t>
            </w:r>
            <w:r w:rsidR="006071B2">
              <w:rPr>
                <w:rFonts w:ascii="Calibri" w:hAnsi="Calibri"/>
                <w:sz w:val="20"/>
                <w:szCs w:val="20"/>
              </w:rPr>
              <w:t xml:space="preserve">or more detailed lesson plan for one teaching approach </w:t>
            </w:r>
            <w:r>
              <w:rPr>
                <w:rFonts w:ascii="Calibri" w:hAnsi="Calibri"/>
                <w:sz w:val="20"/>
                <w:szCs w:val="20"/>
              </w:rPr>
              <w:t xml:space="preserve">and any other resources. </w:t>
            </w:r>
          </w:p>
          <w:p w14:paraId="0CDF1EE1" w14:textId="19F8A5C5" w:rsidR="008B7A2E" w:rsidRDefault="008B7A2E" w:rsidP="006E73D3">
            <w:pPr>
              <w:ind w:left="360"/>
              <w:rPr>
                <w:rFonts w:asciiTheme="majorHAnsi" w:hAnsiTheme="majorHAnsi"/>
                <w:sz w:val="20"/>
              </w:rPr>
            </w:pPr>
          </w:p>
          <w:p w14:paraId="3FB48845" w14:textId="77777777" w:rsidR="006E73D3" w:rsidRPr="00F60F39" w:rsidRDefault="006E73D3" w:rsidP="008B7A2E">
            <w:pPr>
              <w:rPr>
                <w:rFonts w:asciiTheme="majorHAnsi" w:hAnsiTheme="majorHAnsi"/>
                <w:sz w:val="20"/>
              </w:rPr>
            </w:pPr>
          </w:p>
        </w:tc>
      </w:tr>
    </w:tbl>
    <w:p w14:paraId="0A24A9A0" w14:textId="7D4BBFB8" w:rsidR="00B05E70" w:rsidRDefault="00B05E70"/>
    <w:p w14:paraId="5E07040E" w14:textId="3DB8D389" w:rsidR="00A90A64" w:rsidRDefault="00A90A64"/>
    <w:p w14:paraId="7697F4E6" w14:textId="77777777" w:rsidR="00A90A64" w:rsidRDefault="00A90A64">
      <w:r>
        <w:br w:type="page"/>
      </w:r>
    </w:p>
    <w:p w14:paraId="295BB198" w14:textId="3AB6D3AF" w:rsidR="00A90A64" w:rsidRDefault="00A90A64">
      <w:r w:rsidRPr="00A90A64">
        <w:t xml:space="preserve">Language and literacy teaching block plan 3,000-3,500 words (Note: 3000-3,500 words for a workbook or planning task is considered </w:t>
      </w:r>
      <w:proofErr w:type="spellStart"/>
      <w:r w:rsidRPr="00A90A64">
        <w:t>equiv</w:t>
      </w:r>
      <w:proofErr w:type="spellEnd"/>
      <w:r w:rsidRPr="00A90A64">
        <w:t xml:space="preserve"> to a 1500</w:t>
      </w:r>
      <w:r>
        <w:t>-</w:t>
      </w:r>
      <w:r w:rsidRPr="00A90A64">
        <w:t>word essay)</w:t>
      </w:r>
    </w:p>
    <w:p w14:paraId="662FE85B" w14:textId="77777777" w:rsidR="00A90A64" w:rsidRPr="00A90A64" w:rsidRDefault="00A90A64">
      <w:pPr>
        <w:rPr>
          <w:u w:val="single"/>
        </w:rPr>
      </w:pPr>
    </w:p>
    <w:p w14:paraId="5BD06120" w14:textId="77777777" w:rsidR="00A90A64" w:rsidRDefault="00A90A64">
      <w:r w:rsidRPr="00A90A64">
        <w:rPr>
          <w:u w:val="single"/>
        </w:rPr>
        <w:t>Criteria:</w:t>
      </w:r>
      <w:r w:rsidRPr="00A90A64">
        <w:t xml:space="preserve"> </w:t>
      </w:r>
    </w:p>
    <w:p w14:paraId="5C0F436B" w14:textId="05BA6C10" w:rsidR="00A90A64" w:rsidRDefault="00A90A64">
      <w:r w:rsidRPr="00A90A64">
        <w:t xml:space="preserve">Understanding of the planning process for English language and literacy teaching, including the Gradual Release of Responsibility model and the workshop model. </w:t>
      </w:r>
    </w:p>
    <w:p w14:paraId="6F6D92FE" w14:textId="59ACFA68" w:rsidR="00A90A64" w:rsidRDefault="00A90A64">
      <w:r w:rsidRPr="00A90A64">
        <w:t xml:space="preserve"> Connections between teaching strategies and approaches, learning intentions and assessment outcomes. </w:t>
      </w:r>
    </w:p>
    <w:p w14:paraId="60F49D90" w14:textId="234D817E" w:rsidR="00A90A64" w:rsidRDefault="00A90A64">
      <w:r w:rsidRPr="00A90A64">
        <w:t xml:space="preserve"> Research and use of resources, including relevant English curriculum statements, academic reading, and student texts. </w:t>
      </w:r>
    </w:p>
    <w:p w14:paraId="475D9D05" w14:textId="68D57BA0" w:rsidR="00A90A64" w:rsidRDefault="00A90A64">
      <w:r w:rsidRPr="00A90A64">
        <w:t xml:space="preserve"> Conventions of academic writing. </w:t>
      </w:r>
    </w:p>
    <w:p w14:paraId="3D5B0B83" w14:textId="77777777" w:rsidR="00A90A64" w:rsidRDefault="00A90A64"/>
    <w:p w14:paraId="1B9474BD" w14:textId="77777777" w:rsidR="00A90A64" w:rsidRPr="00A90A64" w:rsidRDefault="00A90A64" w:rsidP="00A90A64">
      <w:pPr>
        <w:rPr>
          <w:u w:val="single"/>
        </w:rPr>
      </w:pPr>
      <w:r w:rsidRPr="00A90A64">
        <w:rPr>
          <w:u w:val="single"/>
        </w:rPr>
        <w:t xml:space="preserve">The purpose of the task is for you to:              </w:t>
      </w:r>
    </w:p>
    <w:p w14:paraId="474D90D7" w14:textId="642AF51F" w:rsidR="00A90A64" w:rsidRDefault="00A90A64" w:rsidP="00A90A64">
      <w:r>
        <w:t>Design a plan for a 2</w:t>
      </w:r>
      <w:r>
        <w:t>-</w:t>
      </w:r>
      <w:r>
        <w:t xml:space="preserve">hour structured literacy program (block) that demonstrates understanding and application of a repertoire of approaches and strategies reflecting current best English literacy teaching, learning and assessment practice, and includes resources.  </w:t>
      </w:r>
    </w:p>
    <w:p w14:paraId="5F0A80B3" w14:textId="77777777" w:rsidR="00A90A64" w:rsidRDefault="00A90A64" w:rsidP="00A90A64"/>
    <w:p w14:paraId="3D3FA26A" w14:textId="77777777" w:rsidR="00A90A64" w:rsidRDefault="00A90A64" w:rsidP="00A90A64">
      <w:r w:rsidRPr="00A90A64">
        <w:rPr>
          <w:u w:val="single"/>
        </w:rPr>
        <w:t xml:space="preserve"> You are to:</w:t>
      </w:r>
      <w:r>
        <w:t xml:space="preserve">   </w:t>
      </w:r>
    </w:p>
    <w:p w14:paraId="26B814E1" w14:textId="77777777" w:rsidR="00A90A64" w:rsidRDefault="00A90A64" w:rsidP="00A90A64">
      <w:r>
        <w:t>Plan a two-hour structured literacy program for a Year level classroom of your choice, using teaching approaches associated with reading/viewing and writing/text creation and including oral language: Read/write/ think aloud, modelled, shared, guided, independent, practice and reflection.  (Gradual release of responsibility model and workshop model).</w:t>
      </w:r>
    </w:p>
    <w:p w14:paraId="1A16AC06" w14:textId="77777777" w:rsidR="00A90A64" w:rsidRDefault="00A90A64" w:rsidP="00A90A64"/>
    <w:p w14:paraId="01AF5309" w14:textId="77777777" w:rsidR="00A90A64" w:rsidRDefault="00A90A64" w:rsidP="00A90A64">
      <w:r>
        <w:t xml:space="preserve"> </w:t>
      </w:r>
      <w:r w:rsidRPr="00A90A64">
        <w:rPr>
          <w:u w:val="single"/>
        </w:rPr>
        <w:t>You must provide:</w:t>
      </w:r>
      <w:r>
        <w:t xml:space="preserve">  </w:t>
      </w:r>
    </w:p>
    <w:p w14:paraId="109A313A" w14:textId="77777777" w:rsidR="00A90A64" w:rsidRDefault="00A90A64" w:rsidP="00A90A64">
      <w:r>
        <w:t xml:space="preserve">The learning focus /intentions of your two-hour structured literacy program/block) with reference to the </w:t>
      </w:r>
      <w:r w:rsidRPr="00A90A64">
        <w:rPr>
          <w:b/>
        </w:rPr>
        <w:t>Victorian Curriculum English</w:t>
      </w:r>
      <w:r>
        <w:t xml:space="preserve"> </w:t>
      </w:r>
      <w:r w:rsidRPr="00A90A64">
        <w:rPr>
          <w:b/>
        </w:rPr>
        <w:t>Content Descriptions and Achievement Standards Descriptions</w:t>
      </w:r>
      <w:r>
        <w:t xml:space="preserve">.   Define any terms using references to support your definitions.  </w:t>
      </w:r>
    </w:p>
    <w:p w14:paraId="0C4A618E" w14:textId="77777777" w:rsidR="00A90A64" w:rsidRDefault="00A90A64" w:rsidP="00A90A64"/>
    <w:p w14:paraId="6EA726C3" w14:textId="77777777" w:rsidR="00A90A64" w:rsidRDefault="00A90A64" w:rsidP="00A90A64">
      <w:r>
        <w:t xml:space="preserve">The structure and planning of the entire two-hour literacy program (block) including key questions and both student and teacher activities using the template provided (details in LMS).  </w:t>
      </w:r>
    </w:p>
    <w:p w14:paraId="5C436F7D" w14:textId="77777777" w:rsidR="00A90A64" w:rsidRDefault="00A90A64" w:rsidP="00A90A64"/>
    <w:p w14:paraId="3283FA8D" w14:textId="77777777" w:rsidR="00A90A64" w:rsidRDefault="00A90A64" w:rsidP="00A90A64">
      <w:r>
        <w:t xml:space="preserve">An overview of Speaking and Listening: Summarise (or annotate the plan to show) how listening and speaking has been included within the two-hour literacy program (block) and some comment on future lessons and teaching that could take place.  </w:t>
      </w:r>
    </w:p>
    <w:p w14:paraId="1D6DF7EE" w14:textId="77777777" w:rsidR="00A90A64" w:rsidRDefault="00A90A64" w:rsidP="00A90A64"/>
    <w:p w14:paraId="41952F12" w14:textId="77777777" w:rsidR="00A90A64" w:rsidRDefault="00A90A64" w:rsidP="00A90A64">
      <w:r>
        <w:t>A Reference List of resources: include in-text citations and a reference list of all the sources that you have referred to throughout the assignment, using APA6 referencing conventions.</w:t>
      </w:r>
    </w:p>
    <w:p w14:paraId="1954ECD5" w14:textId="77777777" w:rsidR="004B1BBE" w:rsidRDefault="00A90A64" w:rsidP="00A90A64">
      <w:r>
        <w:t xml:space="preserve"> Minimum references, more are expected:  1 journal article, 1 textbook, 1 website. </w:t>
      </w:r>
    </w:p>
    <w:p w14:paraId="46723631" w14:textId="77777777" w:rsidR="004B1BBE" w:rsidRDefault="004B1BBE" w:rsidP="00A90A64"/>
    <w:p w14:paraId="70373636" w14:textId="6A0E6CD6" w:rsidR="00A90A64" w:rsidRDefault="00A90A64" w:rsidP="00A90A64">
      <w:r>
        <w:t xml:space="preserve">Appendices: Include a copy of the teacher script for your modelled/shared reading and writing and any other resources.  </w:t>
      </w:r>
    </w:p>
    <w:p w14:paraId="5D7C4A8A" w14:textId="77777777" w:rsidR="004B1BBE" w:rsidRDefault="004B1BBE" w:rsidP="00A90A64"/>
    <w:p w14:paraId="1127B9DE" w14:textId="2695D796" w:rsidR="00A90A64" w:rsidRDefault="00A90A64" w:rsidP="00A90A64">
      <w:r w:rsidRPr="004B1BBE">
        <w:rPr>
          <w:u w:val="single"/>
        </w:rPr>
        <w:t xml:space="preserve"> Note</w:t>
      </w:r>
      <w:r>
        <w:t xml:space="preserve">: Resources, appendices and reference list are not included in word count                                                          </w:t>
      </w:r>
    </w:p>
    <w:p w14:paraId="3C12440E" w14:textId="77777777" w:rsidR="00A90A64" w:rsidRDefault="00A90A64" w:rsidP="00A90A64">
      <w:r>
        <w:t xml:space="preserve"> </w:t>
      </w:r>
    </w:p>
    <w:p w14:paraId="53179F4C" w14:textId="5A5953EA" w:rsidR="004B1BBE" w:rsidRPr="004B1BBE" w:rsidRDefault="00A90A64" w:rsidP="00A90A64">
      <w:pPr>
        <w:rPr>
          <w:u w:val="single"/>
        </w:rPr>
      </w:pPr>
      <w:r w:rsidRPr="004B1BBE">
        <w:rPr>
          <w:u w:val="single"/>
        </w:rPr>
        <w:t>General Advice for the Planning for the Two</w:t>
      </w:r>
      <w:r w:rsidR="004B1BBE">
        <w:rPr>
          <w:u w:val="single"/>
        </w:rPr>
        <w:t>-</w:t>
      </w:r>
      <w:r w:rsidRPr="004B1BBE">
        <w:rPr>
          <w:u w:val="single"/>
        </w:rPr>
        <w:t xml:space="preserve">Hour structured Literacy Program (Block) Assessment task:  </w:t>
      </w:r>
    </w:p>
    <w:p w14:paraId="23C98EBA" w14:textId="0444810E" w:rsidR="00A90A64" w:rsidRDefault="00A90A64" w:rsidP="00A90A64">
      <w:r>
        <w:t xml:space="preserve">The content of your structured Literacy Program (Block) Plan will depend on the year level texts used and student learning intentions that you choose. </w:t>
      </w:r>
    </w:p>
    <w:p w14:paraId="7C9CC225" w14:textId="77777777" w:rsidR="004B1BBE" w:rsidRDefault="00A90A64" w:rsidP="00A90A64">
      <w:r>
        <w:t xml:space="preserve"> </w:t>
      </w:r>
    </w:p>
    <w:p w14:paraId="5F8F4C2D" w14:textId="77777777" w:rsidR="004B1BBE" w:rsidRDefault="004B1BBE" w:rsidP="00A90A64">
      <w:r>
        <w:rPr>
          <w:noProof/>
        </w:rPr>
        <w:drawing>
          <wp:inline distT="0" distB="0" distL="0" distR="0" wp14:anchorId="21EC12BB" wp14:editId="623799A5">
            <wp:extent cx="9244330" cy="54559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44330" cy="545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8B352" w14:textId="77777777" w:rsidR="004B1BBE" w:rsidRDefault="004B1BBE" w:rsidP="00A90A64"/>
    <w:p w14:paraId="3E7341E7" w14:textId="0031AF91" w:rsidR="00A90A64" w:rsidRDefault="004B1BBE" w:rsidP="00A90A64">
      <w:r>
        <w:rPr>
          <w:noProof/>
        </w:rPr>
        <w:drawing>
          <wp:inline distT="0" distB="0" distL="0" distR="0" wp14:anchorId="0D28F158" wp14:editId="324729E3">
            <wp:extent cx="9244330" cy="45948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44330" cy="459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A90A64">
        <w:br w:type="page"/>
      </w:r>
    </w:p>
    <w:p w14:paraId="69CB6BB5" w14:textId="77777777" w:rsidR="004B1BBE" w:rsidRDefault="004B1BBE" w:rsidP="00A90A64"/>
    <w:p w14:paraId="5F9BB230" w14:textId="77777777" w:rsidR="00A90A64" w:rsidRDefault="00A90A64"/>
    <w:sectPr w:rsidR="00A90A64" w:rsidSect="001434B1">
      <w:headerReference w:type="default" r:id="rId9"/>
      <w:footerReference w:type="even" r:id="rId10"/>
      <w:footerReference w:type="default" r:id="rId11"/>
      <w:pgSz w:w="16834" w:h="11894" w:orient="landscape"/>
      <w:pgMar w:top="1699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FC1C61" w14:textId="77777777" w:rsidR="00F55240" w:rsidRDefault="00F55240" w:rsidP="003E6B95">
      <w:r>
        <w:separator/>
      </w:r>
    </w:p>
  </w:endnote>
  <w:endnote w:type="continuationSeparator" w:id="0">
    <w:p w14:paraId="7C44BB9A" w14:textId="77777777" w:rsidR="00F55240" w:rsidRDefault="00F55240" w:rsidP="003E6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">
    <w:altName w:val="Segoe UI Historic"/>
    <w:charset w:val="00"/>
    <w:family w:val="auto"/>
    <w:pitch w:val="variable"/>
    <w:sig w:usb0="A00002FF" w:usb1="7800205A" w:usb2="14600000" w:usb3="00000000" w:csb0="00000193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6225003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291F42C" w14:textId="67517F37" w:rsidR="006071B2" w:rsidRDefault="006071B2" w:rsidP="001A559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19DECCB" w14:textId="77777777" w:rsidR="006071B2" w:rsidRDefault="006071B2" w:rsidP="006071B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176855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14CE7D" w14:textId="5E4709F2" w:rsidR="006071B2" w:rsidRDefault="006071B2" w:rsidP="001A559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5E8CDD00" w14:textId="72E55845" w:rsidR="00A00F04" w:rsidRPr="006115E2" w:rsidRDefault="006115E2" w:rsidP="006071B2">
    <w:pPr>
      <w:pStyle w:val="Footer"/>
      <w:ind w:right="360"/>
      <w:rPr>
        <w:rFonts w:asciiTheme="majorHAnsi" w:hAnsiTheme="majorHAnsi"/>
        <w:sz w:val="16"/>
        <w:szCs w:val="16"/>
      </w:rPr>
    </w:pPr>
    <w:r w:rsidRPr="006115E2">
      <w:rPr>
        <w:rFonts w:asciiTheme="majorHAnsi" w:hAnsiTheme="majorHAnsi"/>
        <w:sz w:val="16"/>
        <w:szCs w:val="16"/>
      </w:rPr>
      <w:t>La</w:t>
    </w:r>
    <w:r w:rsidR="00A00F04" w:rsidRPr="006115E2">
      <w:rPr>
        <w:rFonts w:asciiTheme="majorHAnsi" w:hAnsiTheme="majorHAnsi"/>
        <w:sz w:val="16"/>
        <w:szCs w:val="16"/>
      </w:rPr>
      <w:t xml:space="preserve"> Trobe University EDU2</w:t>
    </w:r>
    <w:r w:rsidRPr="006115E2">
      <w:rPr>
        <w:rFonts w:asciiTheme="majorHAnsi" w:hAnsiTheme="majorHAnsi"/>
        <w:sz w:val="16"/>
        <w:szCs w:val="16"/>
      </w:rPr>
      <w:t>ELL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D40A7" w14:textId="77777777" w:rsidR="00F55240" w:rsidRDefault="00F55240" w:rsidP="003E6B95">
      <w:r>
        <w:separator/>
      </w:r>
    </w:p>
  </w:footnote>
  <w:footnote w:type="continuationSeparator" w:id="0">
    <w:p w14:paraId="0C34470B" w14:textId="77777777" w:rsidR="00F55240" w:rsidRDefault="00F55240" w:rsidP="003E6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34020" w14:textId="0EE55355" w:rsidR="001604EE" w:rsidRPr="00586EC0" w:rsidRDefault="00A90A64">
    <w:pPr>
      <w:pStyle w:val="Header"/>
      <w:rPr>
        <w:rFonts w:asciiTheme="majorHAnsi" w:hAnsiTheme="majorHAnsi"/>
        <w:i/>
        <w:color w:val="3366FF"/>
        <w:sz w:val="20"/>
      </w:rPr>
    </w:pPr>
    <w:r>
      <w:rPr>
        <w:rFonts w:asciiTheme="majorHAnsi" w:hAnsiTheme="majorHAnsi"/>
      </w:rPr>
      <w:t>Assignment Details/ Criteria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DC7282"/>
    <w:multiLevelType w:val="hybridMultilevel"/>
    <w:tmpl w:val="810874A4"/>
    <w:lvl w:ilvl="0" w:tplc="3BEC16EA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F39"/>
    <w:rsid w:val="00014969"/>
    <w:rsid w:val="00020BF7"/>
    <w:rsid w:val="0008047E"/>
    <w:rsid w:val="000C23D3"/>
    <w:rsid w:val="000C56DB"/>
    <w:rsid w:val="001434B1"/>
    <w:rsid w:val="001604EE"/>
    <w:rsid w:val="001C3164"/>
    <w:rsid w:val="00391C52"/>
    <w:rsid w:val="003E6B95"/>
    <w:rsid w:val="004B1BBE"/>
    <w:rsid w:val="00586EC0"/>
    <w:rsid w:val="005C7810"/>
    <w:rsid w:val="006071B2"/>
    <w:rsid w:val="006115E2"/>
    <w:rsid w:val="0062059A"/>
    <w:rsid w:val="006A48B3"/>
    <w:rsid w:val="006E73D3"/>
    <w:rsid w:val="006F46B3"/>
    <w:rsid w:val="00757981"/>
    <w:rsid w:val="00781188"/>
    <w:rsid w:val="007D0B1E"/>
    <w:rsid w:val="008846F0"/>
    <w:rsid w:val="008B7285"/>
    <w:rsid w:val="008B7A2E"/>
    <w:rsid w:val="00980407"/>
    <w:rsid w:val="00A00F04"/>
    <w:rsid w:val="00A47555"/>
    <w:rsid w:val="00A90A64"/>
    <w:rsid w:val="00B05E70"/>
    <w:rsid w:val="00B224DC"/>
    <w:rsid w:val="00C653B8"/>
    <w:rsid w:val="00C71A7C"/>
    <w:rsid w:val="00C73464"/>
    <w:rsid w:val="00E667B2"/>
    <w:rsid w:val="00EB2794"/>
    <w:rsid w:val="00F55240"/>
    <w:rsid w:val="00F60F39"/>
    <w:rsid w:val="00F67859"/>
    <w:rsid w:val="00FC510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069E7C09"/>
  <w15:docId w15:val="{F96EAD08-F676-ED49-AEF6-291C0374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A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2">
    <w:name w:val="heading 2"/>
    <w:basedOn w:val="Normal"/>
    <w:next w:val="Normal"/>
    <w:autoRedefine/>
    <w:qFormat/>
    <w:rsid w:val="00B05E70"/>
    <w:pPr>
      <w:keepNext/>
      <w:spacing w:before="240" w:after="60"/>
      <w:outlineLvl w:val="1"/>
    </w:pPr>
    <w:rPr>
      <w:rFonts w:ascii="Palatino" w:eastAsia="Times" w:hAnsi="Palatino"/>
      <w:szCs w:val="28"/>
    </w:rPr>
  </w:style>
  <w:style w:type="paragraph" w:styleId="Heading3">
    <w:name w:val="heading 3"/>
    <w:basedOn w:val="Normal"/>
    <w:next w:val="Normal"/>
    <w:autoRedefine/>
    <w:qFormat/>
    <w:rsid w:val="00B05E70"/>
    <w:pPr>
      <w:keepNext/>
      <w:spacing w:before="240" w:after="60"/>
      <w:ind w:left="720"/>
      <w:outlineLvl w:val="2"/>
    </w:pPr>
    <w:rPr>
      <w:rFonts w:ascii="Palatino" w:eastAsia="Times" w:hAnsi="Palatino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0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6B9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B9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3E6B9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B95"/>
    <w:rPr>
      <w:sz w:val="24"/>
    </w:rPr>
  </w:style>
  <w:style w:type="paragraph" w:styleId="NormalWeb">
    <w:name w:val="Normal (Web)"/>
    <w:basedOn w:val="Normal"/>
    <w:uiPriority w:val="99"/>
    <w:semiHidden/>
    <w:unhideWhenUsed/>
    <w:rsid w:val="00FC5104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785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859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6E73D3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607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76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8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5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9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07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8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0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9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6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83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4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7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5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5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3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7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1094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University</Company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Edwards</dc:creator>
  <cp:keywords/>
  <dc:description/>
  <cp:lastModifiedBy>RAJVI DHUNDOO</cp:lastModifiedBy>
  <cp:revision>2</cp:revision>
  <dcterms:created xsi:type="dcterms:W3CDTF">2019-05-27T23:37:00Z</dcterms:created>
  <dcterms:modified xsi:type="dcterms:W3CDTF">2019-05-27T23:37:00Z</dcterms:modified>
</cp:coreProperties>
</file>